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507C3" w14:textId="77777777" w:rsidR="00C07BDD" w:rsidRDefault="00C07BDD" w:rsidP="00C07BDD">
      <w:pPr>
        <w:pStyle w:val="Title"/>
      </w:pPr>
      <w:r>
        <w:t>OPERATIONS MANUAL</w:t>
      </w:r>
      <w:r>
        <w:br/>
        <w:t>FOR</w:t>
      </w:r>
      <w:r>
        <w:br/>
        <w:t>&lt;SYSTEM NAME&gt;</w:t>
      </w:r>
    </w:p>
    <w:p w14:paraId="73C5AAD4" w14:textId="7D489440" w:rsidR="0012326D" w:rsidRPr="0012326D" w:rsidRDefault="0012326D" w:rsidP="0012326D">
      <w:pPr>
        <w:spacing w:after="0"/>
        <w:jc w:val="center"/>
        <w:rPr>
          <w:b/>
          <w:sz w:val="24"/>
        </w:rPr>
      </w:pPr>
      <w:r w:rsidRPr="0012326D">
        <w:rPr>
          <w:b/>
          <w:sz w:val="24"/>
        </w:rPr>
        <w:t>Quick Reference</w:t>
      </w:r>
    </w:p>
    <w:tbl>
      <w:tblPr>
        <w:tblStyle w:val="SIMStyle"/>
        <w:tblW w:w="8993" w:type="dxa"/>
        <w:jc w:val="center"/>
        <w:tblInd w:w="2088" w:type="dxa"/>
        <w:tblLook w:val="0480" w:firstRow="0" w:lastRow="0" w:firstColumn="1" w:lastColumn="0" w:noHBand="0" w:noVBand="1"/>
      </w:tblPr>
      <w:tblGrid>
        <w:gridCol w:w="2162"/>
        <w:gridCol w:w="3501"/>
        <w:gridCol w:w="3330"/>
      </w:tblGrid>
      <w:tr w:rsidR="0012326D" w:rsidRPr="00F73F7D" w14:paraId="3AF3F497" w14:textId="41B809EF" w:rsidTr="0012326D">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72A7ACBD" w14:textId="77777777" w:rsidR="0012326D" w:rsidRPr="00F73F7D" w:rsidRDefault="0012326D" w:rsidP="000708C9">
            <w:pPr>
              <w:rPr>
                <w:sz w:val="24"/>
                <w:szCs w:val="24"/>
              </w:rPr>
            </w:pPr>
            <w:r w:rsidRPr="00F73F7D">
              <w:rPr>
                <w:sz w:val="24"/>
                <w:szCs w:val="24"/>
              </w:rPr>
              <w:t>Executive Sponsor</w:t>
            </w:r>
          </w:p>
        </w:tc>
        <w:tc>
          <w:tcPr>
            <w:tcW w:w="3501" w:type="dxa"/>
            <w:vAlign w:val="center"/>
          </w:tcPr>
          <w:p w14:paraId="259AB3E4" w14:textId="77777777" w:rsidR="0012326D" w:rsidRPr="00F73F7D" w:rsidRDefault="0012326D" w:rsidP="000708C9">
            <w:pPr>
              <w:cnfStyle w:val="000000100000" w:firstRow="0" w:lastRow="0" w:firstColumn="0" w:lastColumn="0" w:oddVBand="0" w:evenVBand="0" w:oddHBand="1" w:evenHBand="0" w:firstRowFirstColumn="0" w:firstRowLastColumn="0" w:lastRowFirstColumn="0" w:lastRowLastColumn="0"/>
              <w:rPr>
                <w:sz w:val="24"/>
                <w:szCs w:val="24"/>
              </w:rPr>
            </w:pPr>
          </w:p>
        </w:tc>
        <w:tc>
          <w:tcPr>
            <w:tcW w:w="3330" w:type="dxa"/>
            <w:vAlign w:val="center"/>
          </w:tcPr>
          <w:p w14:paraId="4C61EACB" w14:textId="7B222A6D" w:rsidR="0012326D" w:rsidRPr="00F73F7D" w:rsidRDefault="0012326D" w:rsidP="0012326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&lt;Job Title&gt;</w:t>
            </w:r>
          </w:p>
        </w:tc>
      </w:tr>
      <w:tr w:rsidR="0012326D" w:rsidRPr="00F73F7D" w14:paraId="502F8F7D" w14:textId="02115CBF" w:rsidTr="0012326D">
        <w:trPr>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3BFB18A0" w14:textId="77777777" w:rsidR="0012326D" w:rsidRPr="00F73F7D" w:rsidRDefault="0012326D" w:rsidP="000708C9">
            <w:pPr>
              <w:rPr>
                <w:sz w:val="24"/>
                <w:szCs w:val="24"/>
              </w:rPr>
            </w:pPr>
            <w:r w:rsidRPr="00F73F7D">
              <w:rPr>
                <w:sz w:val="24"/>
                <w:szCs w:val="24"/>
              </w:rPr>
              <w:t xml:space="preserve">Business </w:t>
            </w:r>
            <w:r>
              <w:rPr>
                <w:sz w:val="24"/>
                <w:szCs w:val="24"/>
              </w:rPr>
              <w:t>Owner</w:t>
            </w:r>
          </w:p>
        </w:tc>
        <w:tc>
          <w:tcPr>
            <w:tcW w:w="3501" w:type="dxa"/>
            <w:vAlign w:val="center"/>
          </w:tcPr>
          <w:p w14:paraId="2AEC8ED0" w14:textId="77777777" w:rsidR="0012326D" w:rsidRPr="00F73F7D" w:rsidRDefault="0012326D" w:rsidP="000708C9">
            <w:pPr>
              <w:cnfStyle w:val="000000000000" w:firstRow="0" w:lastRow="0" w:firstColumn="0" w:lastColumn="0" w:oddVBand="0" w:evenVBand="0" w:oddHBand="0" w:evenHBand="0" w:firstRowFirstColumn="0" w:firstRowLastColumn="0" w:lastRowFirstColumn="0" w:lastRowLastColumn="0"/>
              <w:rPr>
                <w:sz w:val="24"/>
                <w:szCs w:val="24"/>
              </w:rPr>
            </w:pPr>
          </w:p>
        </w:tc>
        <w:tc>
          <w:tcPr>
            <w:tcW w:w="3330" w:type="dxa"/>
            <w:vAlign w:val="center"/>
          </w:tcPr>
          <w:p w14:paraId="6F1FAF80" w14:textId="77777777" w:rsidR="0012326D" w:rsidRPr="00F73F7D" w:rsidRDefault="0012326D" w:rsidP="0012326D">
            <w:pPr>
              <w:cnfStyle w:val="000000000000" w:firstRow="0" w:lastRow="0" w:firstColumn="0" w:lastColumn="0" w:oddVBand="0" w:evenVBand="0" w:oddHBand="0" w:evenHBand="0" w:firstRowFirstColumn="0" w:firstRowLastColumn="0" w:lastRowFirstColumn="0" w:lastRowLastColumn="0"/>
              <w:rPr>
                <w:sz w:val="24"/>
                <w:szCs w:val="24"/>
              </w:rPr>
            </w:pPr>
          </w:p>
        </w:tc>
      </w:tr>
      <w:tr w:rsidR="0012326D" w:rsidRPr="00F73F7D" w14:paraId="7602EC5E" w14:textId="5A65DCA5" w:rsidTr="0012326D">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4BA084A7" w14:textId="77777777" w:rsidR="0012326D" w:rsidRPr="00F73F7D" w:rsidRDefault="0012326D" w:rsidP="000708C9">
            <w:pPr>
              <w:rPr>
                <w:sz w:val="24"/>
                <w:szCs w:val="24"/>
              </w:rPr>
            </w:pPr>
            <w:r w:rsidRPr="00F73F7D">
              <w:rPr>
                <w:sz w:val="24"/>
                <w:szCs w:val="24"/>
              </w:rPr>
              <w:t xml:space="preserve">Technical </w:t>
            </w:r>
            <w:r>
              <w:rPr>
                <w:sz w:val="24"/>
                <w:szCs w:val="24"/>
              </w:rPr>
              <w:t>Owner</w:t>
            </w:r>
          </w:p>
        </w:tc>
        <w:tc>
          <w:tcPr>
            <w:tcW w:w="3501" w:type="dxa"/>
            <w:vAlign w:val="center"/>
          </w:tcPr>
          <w:p w14:paraId="680DD721" w14:textId="77777777" w:rsidR="0012326D" w:rsidRPr="00F73F7D" w:rsidRDefault="0012326D" w:rsidP="000708C9">
            <w:pPr>
              <w:cnfStyle w:val="000000100000" w:firstRow="0" w:lastRow="0" w:firstColumn="0" w:lastColumn="0" w:oddVBand="0" w:evenVBand="0" w:oddHBand="1" w:evenHBand="0" w:firstRowFirstColumn="0" w:firstRowLastColumn="0" w:lastRowFirstColumn="0" w:lastRowLastColumn="0"/>
              <w:rPr>
                <w:sz w:val="24"/>
                <w:szCs w:val="24"/>
              </w:rPr>
            </w:pPr>
          </w:p>
        </w:tc>
        <w:tc>
          <w:tcPr>
            <w:tcW w:w="3330" w:type="dxa"/>
            <w:vAlign w:val="center"/>
          </w:tcPr>
          <w:p w14:paraId="10CE9211" w14:textId="77777777" w:rsidR="0012326D" w:rsidRPr="00F73F7D" w:rsidRDefault="0012326D" w:rsidP="0012326D">
            <w:pPr>
              <w:cnfStyle w:val="000000100000" w:firstRow="0" w:lastRow="0" w:firstColumn="0" w:lastColumn="0" w:oddVBand="0" w:evenVBand="0" w:oddHBand="1" w:evenHBand="0" w:firstRowFirstColumn="0" w:firstRowLastColumn="0" w:lastRowFirstColumn="0" w:lastRowLastColumn="0"/>
              <w:rPr>
                <w:sz w:val="24"/>
                <w:szCs w:val="24"/>
              </w:rPr>
            </w:pPr>
          </w:p>
        </w:tc>
      </w:tr>
      <w:tr w:rsidR="0012326D" w:rsidRPr="00F73F7D" w14:paraId="41C56A66" w14:textId="549E6BFB" w:rsidTr="0012326D">
        <w:trPr>
          <w:trHeight w:val="446"/>
          <w:jc w:val="center"/>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79BAEC0B" w14:textId="6E552625" w:rsidR="0012326D" w:rsidRPr="00F73F7D" w:rsidRDefault="0012326D" w:rsidP="0012326D">
            <w:pPr>
              <w:rPr>
                <w:sz w:val="24"/>
                <w:szCs w:val="24"/>
              </w:rPr>
            </w:pPr>
            <w:r>
              <w:rPr>
                <w:sz w:val="24"/>
                <w:szCs w:val="24"/>
              </w:rPr>
              <w:t>Manual Author</w:t>
            </w:r>
          </w:p>
        </w:tc>
        <w:tc>
          <w:tcPr>
            <w:tcW w:w="3501" w:type="dxa"/>
            <w:vAlign w:val="center"/>
          </w:tcPr>
          <w:p w14:paraId="12FE5311" w14:textId="6B40320C" w:rsidR="0012326D" w:rsidRPr="00F73F7D" w:rsidRDefault="0012326D" w:rsidP="000708C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&lt;Your Name&gt;</w:t>
            </w:r>
          </w:p>
        </w:tc>
        <w:tc>
          <w:tcPr>
            <w:tcW w:w="3330" w:type="dxa"/>
            <w:vAlign w:val="center"/>
          </w:tcPr>
          <w:p w14:paraId="5CA15F03" w14:textId="68C294E0" w:rsidR="0012326D" w:rsidRDefault="0012326D" w:rsidP="0012326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&lt;Your Job Title&gt;</w:t>
            </w:r>
          </w:p>
        </w:tc>
      </w:tr>
    </w:tbl>
    <w:p w14:paraId="6932DB1D" w14:textId="77777777" w:rsidR="00C07BDD" w:rsidRDefault="00C07BDD" w:rsidP="0012326D">
      <w:r>
        <w:br w:type="page"/>
      </w:r>
    </w:p>
    <w:sdt>
      <w:sdtPr>
        <w:rPr>
          <w:rFonts w:asciiTheme="minorHAnsi" w:eastAsiaTheme="minorEastAsia" w:hAnsiTheme="minorHAnsi" w:cstheme="minorBidi"/>
          <w:b w:val="0"/>
          <w:bCs w:val="0"/>
          <w:sz w:val="22"/>
          <w:szCs w:val="22"/>
        </w:rPr>
        <w:id w:val="1672988831"/>
        <w:docPartObj>
          <w:docPartGallery w:val="Table of Contents"/>
          <w:docPartUnique/>
        </w:docPartObj>
      </w:sdtPr>
      <w:sdtEndPr>
        <w:rPr>
          <w:noProof/>
        </w:rPr>
      </w:sdtEndPr>
      <w:sdtContent>
        <w:p w14:paraId="5F0CE93C" w14:textId="77777777" w:rsidR="00C07BDD" w:rsidRDefault="00C07BDD" w:rsidP="00C07BDD">
          <w:pPr>
            <w:pStyle w:val="TOCHeading"/>
            <w:numPr>
              <w:ilvl w:val="0"/>
              <w:numId w:val="0"/>
            </w:numPr>
            <w:ind w:left="360" w:hanging="360"/>
          </w:pPr>
          <w:r>
            <w:t>Table of Contents</w:t>
          </w:r>
        </w:p>
        <w:p w14:paraId="1C77E711" w14:textId="77777777" w:rsidR="00E36B39" w:rsidRDefault="00810D4D">
          <w:pPr>
            <w:pStyle w:val="TOC1"/>
            <w:tabs>
              <w:tab w:val="right" w:leader="dot" w:pos="10070"/>
            </w:tabs>
            <w:rPr>
              <w:noProof/>
            </w:rPr>
          </w:pPr>
          <w:r>
            <w:fldChar w:fldCharType="begin"/>
          </w:r>
          <w:r>
            <w:instrText xml:space="preserve"> TOC \o "1-1" \h \z \u </w:instrText>
          </w:r>
          <w:r>
            <w:fldChar w:fldCharType="separate"/>
          </w:r>
          <w:hyperlink w:anchor="_Toc359939825" w:history="1">
            <w:r w:rsidR="00E36B39" w:rsidRPr="006C6B65">
              <w:rPr>
                <w:rStyle w:val="Hyperlink"/>
                <w:noProof/>
                <w14:scene3d>
                  <w14:camera w14:prst="orthographicFront"/>
                  <w14:lightRig w14:rig="threePt" w14:dir="t">
                    <w14:rot w14:lat="0" w14:lon="0" w14:rev="0"/>
                  </w14:lightRig>
                </w14:scene3d>
              </w:rPr>
              <w:t>1.</w:t>
            </w:r>
            <w:r w:rsidR="00E36B39" w:rsidRPr="006C6B65">
              <w:rPr>
                <w:rStyle w:val="Hyperlink"/>
                <w:noProof/>
              </w:rPr>
              <w:t xml:space="preserve"> Revision History</w:t>
            </w:r>
            <w:r w:rsidR="00E36B39">
              <w:rPr>
                <w:noProof/>
                <w:webHidden/>
              </w:rPr>
              <w:tab/>
            </w:r>
            <w:r w:rsidR="00E36B39">
              <w:rPr>
                <w:noProof/>
                <w:webHidden/>
              </w:rPr>
              <w:fldChar w:fldCharType="begin"/>
            </w:r>
            <w:r w:rsidR="00E36B39">
              <w:rPr>
                <w:noProof/>
                <w:webHidden/>
              </w:rPr>
              <w:instrText xml:space="preserve"> PAGEREF _Toc359939825 \h </w:instrText>
            </w:r>
            <w:r w:rsidR="00E36B39">
              <w:rPr>
                <w:noProof/>
                <w:webHidden/>
              </w:rPr>
            </w:r>
            <w:r w:rsidR="00E36B39">
              <w:rPr>
                <w:noProof/>
                <w:webHidden/>
              </w:rPr>
              <w:fldChar w:fldCharType="separate"/>
            </w:r>
            <w:r w:rsidR="00E36B39">
              <w:rPr>
                <w:noProof/>
                <w:webHidden/>
              </w:rPr>
              <w:t>3</w:t>
            </w:r>
            <w:r w:rsidR="00E36B39">
              <w:rPr>
                <w:noProof/>
                <w:webHidden/>
              </w:rPr>
              <w:fldChar w:fldCharType="end"/>
            </w:r>
          </w:hyperlink>
        </w:p>
        <w:p w14:paraId="3EE84627" w14:textId="77777777" w:rsidR="00E36B39" w:rsidRDefault="001C0452">
          <w:pPr>
            <w:pStyle w:val="TOC1"/>
            <w:tabs>
              <w:tab w:val="right" w:leader="dot" w:pos="10070"/>
            </w:tabs>
            <w:rPr>
              <w:noProof/>
            </w:rPr>
          </w:pPr>
          <w:hyperlink w:anchor="_Toc359939826" w:history="1">
            <w:r w:rsidR="00E36B39" w:rsidRPr="006C6B65">
              <w:rPr>
                <w:rStyle w:val="Hyperlink"/>
                <w:noProof/>
                <w14:scene3d>
                  <w14:camera w14:prst="orthographicFront"/>
                  <w14:lightRig w14:rig="threePt" w14:dir="t">
                    <w14:rot w14:lat="0" w14:lon="0" w14:rev="0"/>
                  </w14:lightRig>
                </w14:scene3d>
              </w:rPr>
              <w:t>2.</w:t>
            </w:r>
            <w:r w:rsidR="00E36B39" w:rsidRPr="006C6B65">
              <w:rPr>
                <w:rStyle w:val="Hyperlink"/>
                <w:noProof/>
              </w:rPr>
              <w:t xml:space="preserve"> Key Operational Resources</w:t>
            </w:r>
            <w:r w:rsidR="00E36B39">
              <w:rPr>
                <w:noProof/>
                <w:webHidden/>
              </w:rPr>
              <w:tab/>
            </w:r>
            <w:r w:rsidR="00E36B39">
              <w:rPr>
                <w:noProof/>
                <w:webHidden/>
              </w:rPr>
              <w:fldChar w:fldCharType="begin"/>
            </w:r>
            <w:r w:rsidR="00E36B39">
              <w:rPr>
                <w:noProof/>
                <w:webHidden/>
              </w:rPr>
              <w:instrText xml:space="preserve"> PAGEREF _Toc359939826 \h </w:instrText>
            </w:r>
            <w:r w:rsidR="00E36B39">
              <w:rPr>
                <w:noProof/>
                <w:webHidden/>
              </w:rPr>
            </w:r>
            <w:r w:rsidR="00E36B39">
              <w:rPr>
                <w:noProof/>
                <w:webHidden/>
              </w:rPr>
              <w:fldChar w:fldCharType="separate"/>
            </w:r>
            <w:r w:rsidR="00E36B39">
              <w:rPr>
                <w:noProof/>
                <w:webHidden/>
              </w:rPr>
              <w:t>3</w:t>
            </w:r>
            <w:r w:rsidR="00E36B39">
              <w:rPr>
                <w:noProof/>
                <w:webHidden/>
              </w:rPr>
              <w:fldChar w:fldCharType="end"/>
            </w:r>
          </w:hyperlink>
        </w:p>
        <w:p w14:paraId="6FD80AE0" w14:textId="77777777" w:rsidR="00E36B39" w:rsidRDefault="001C0452">
          <w:pPr>
            <w:pStyle w:val="TOC1"/>
            <w:tabs>
              <w:tab w:val="right" w:leader="dot" w:pos="10070"/>
            </w:tabs>
            <w:rPr>
              <w:noProof/>
            </w:rPr>
          </w:pPr>
          <w:hyperlink w:anchor="_Toc359939827" w:history="1">
            <w:r w:rsidR="00E36B39" w:rsidRPr="006C6B65">
              <w:rPr>
                <w:rStyle w:val="Hyperlink"/>
                <w:noProof/>
                <w14:scene3d>
                  <w14:camera w14:prst="orthographicFront"/>
                  <w14:lightRig w14:rig="threePt" w14:dir="t">
                    <w14:rot w14:lat="0" w14:lon="0" w14:rev="0"/>
                  </w14:lightRig>
                </w14:scene3d>
              </w:rPr>
              <w:t>3.</w:t>
            </w:r>
            <w:r w:rsidR="00E36B39" w:rsidRPr="006C6B65">
              <w:rPr>
                <w:rStyle w:val="Hyperlink"/>
                <w:noProof/>
              </w:rPr>
              <w:t xml:space="preserve"> Introduction</w:t>
            </w:r>
            <w:r w:rsidR="00E36B39">
              <w:rPr>
                <w:noProof/>
                <w:webHidden/>
              </w:rPr>
              <w:tab/>
            </w:r>
            <w:r w:rsidR="00E36B39">
              <w:rPr>
                <w:noProof/>
                <w:webHidden/>
              </w:rPr>
              <w:fldChar w:fldCharType="begin"/>
            </w:r>
            <w:r w:rsidR="00E36B39">
              <w:rPr>
                <w:noProof/>
                <w:webHidden/>
              </w:rPr>
              <w:instrText xml:space="preserve"> PAGEREF _Toc359939827 \h </w:instrText>
            </w:r>
            <w:r w:rsidR="00E36B39">
              <w:rPr>
                <w:noProof/>
                <w:webHidden/>
              </w:rPr>
            </w:r>
            <w:r w:rsidR="00E36B39">
              <w:rPr>
                <w:noProof/>
                <w:webHidden/>
              </w:rPr>
              <w:fldChar w:fldCharType="separate"/>
            </w:r>
            <w:r w:rsidR="00E36B39">
              <w:rPr>
                <w:noProof/>
                <w:webHidden/>
              </w:rPr>
              <w:t>4</w:t>
            </w:r>
            <w:r w:rsidR="00E36B39">
              <w:rPr>
                <w:noProof/>
                <w:webHidden/>
              </w:rPr>
              <w:fldChar w:fldCharType="end"/>
            </w:r>
          </w:hyperlink>
        </w:p>
        <w:p w14:paraId="4E2622DE" w14:textId="77777777" w:rsidR="00E36B39" w:rsidRDefault="001C0452">
          <w:pPr>
            <w:pStyle w:val="TOC1"/>
            <w:tabs>
              <w:tab w:val="right" w:leader="dot" w:pos="10070"/>
            </w:tabs>
            <w:rPr>
              <w:noProof/>
            </w:rPr>
          </w:pPr>
          <w:hyperlink w:anchor="_Toc359939828" w:history="1">
            <w:r w:rsidR="00E36B39" w:rsidRPr="006C6B65">
              <w:rPr>
                <w:rStyle w:val="Hyperlink"/>
                <w:noProof/>
                <w14:scene3d>
                  <w14:camera w14:prst="orthographicFront"/>
                  <w14:lightRig w14:rig="threePt" w14:dir="t">
                    <w14:rot w14:lat="0" w14:lon="0" w14:rev="0"/>
                  </w14:lightRig>
                </w14:scene3d>
              </w:rPr>
              <w:t>4.</w:t>
            </w:r>
            <w:r w:rsidR="00E36B39" w:rsidRPr="006C6B65">
              <w:rPr>
                <w:rStyle w:val="Hyperlink"/>
                <w:noProof/>
              </w:rPr>
              <w:t xml:space="preserve"> System Overview</w:t>
            </w:r>
            <w:r w:rsidR="00E36B39">
              <w:rPr>
                <w:noProof/>
                <w:webHidden/>
              </w:rPr>
              <w:tab/>
            </w:r>
            <w:r w:rsidR="00E36B39">
              <w:rPr>
                <w:noProof/>
                <w:webHidden/>
              </w:rPr>
              <w:fldChar w:fldCharType="begin"/>
            </w:r>
            <w:r w:rsidR="00E36B39">
              <w:rPr>
                <w:noProof/>
                <w:webHidden/>
              </w:rPr>
              <w:instrText xml:space="preserve"> PAGEREF _Toc359939828 \h </w:instrText>
            </w:r>
            <w:r w:rsidR="00E36B39">
              <w:rPr>
                <w:noProof/>
                <w:webHidden/>
              </w:rPr>
            </w:r>
            <w:r w:rsidR="00E36B39">
              <w:rPr>
                <w:noProof/>
                <w:webHidden/>
              </w:rPr>
              <w:fldChar w:fldCharType="separate"/>
            </w:r>
            <w:r w:rsidR="00E36B39">
              <w:rPr>
                <w:noProof/>
                <w:webHidden/>
              </w:rPr>
              <w:t>4</w:t>
            </w:r>
            <w:r w:rsidR="00E36B39">
              <w:rPr>
                <w:noProof/>
                <w:webHidden/>
              </w:rPr>
              <w:fldChar w:fldCharType="end"/>
            </w:r>
          </w:hyperlink>
        </w:p>
        <w:p w14:paraId="28148347" w14:textId="77777777" w:rsidR="00E36B39" w:rsidRDefault="001C0452">
          <w:pPr>
            <w:pStyle w:val="TOC1"/>
            <w:tabs>
              <w:tab w:val="right" w:leader="dot" w:pos="10070"/>
            </w:tabs>
            <w:rPr>
              <w:noProof/>
            </w:rPr>
          </w:pPr>
          <w:hyperlink w:anchor="_Toc359939829" w:history="1">
            <w:r w:rsidR="00E36B39" w:rsidRPr="006C6B65">
              <w:rPr>
                <w:rStyle w:val="Hyperlink"/>
                <w:noProof/>
                <w14:scene3d>
                  <w14:camera w14:prst="orthographicFront"/>
                  <w14:lightRig w14:rig="threePt" w14:dir="t">
                    <w14:rot w14:lat="0" w14:lon="0" w14:rev="0"/>
                  </w14:lightRig>
                </w14:scene3d>
              </w:rPr>
              <w:t>5.</w:t>
            </w:r>
            <w:r w:rsidR="00E36B39" w:rsidRPr="006C6B65">
              <w:rPr>
                <w:rStyle w:val="Hyperlink"/>
                <w:noProof/>
              </w:rPr>
              <w:t xml:space="preserve"> Information Inventory</w:t>
            </w:r>
            <w:r w:rsidR="00E36B39">
              <w:rPr>
                <w:noProof/>
                <w:webHidden/>
              </w:rPr>
              <w:tab/>
            </w:r>
            <w:r w:rsidR="00E36B39">
              <w:rPr>
                <w:noProof/>
                <w:webHidden/>
              </w:rPr>
              <w:fldChar w:fldCharType="begin"/>
            </w:r>
            <w:r w:rsidR="00E36B39">
              <w:rPr>
                <w:noProof/>
                <w:webHidden/>
              </w:rPr>
              <w:instrText xml:space="preserve"> PAGEREF _Toc359939829 \h </w:instrText>
            </w:r>
            <w:r w:rsidR="00E36B39">
              <w:rPr>
                <w:noProof/>
                <w:webHidden/>
              </w:rPr>
            </w:r>
            <w:r w:rsidR="00E36B39">
              <w:rPr>
                <w:noProof/>
                <w:webHidden/>
              </w:rPr>
              <w:fldChar w:fldCharType="separate"/>
            </w:r>
            <w:r w:rsidR="00E36B39">
              <w:rPr>
                <w:noProof/>
                <w:webHidden/>
              </w:rPr>
              <w:t>5</w:t>
            </w:r>
            <w:r w:rsidR="00E36B39">
              <w:rPr>
                <w:noProof/>
                <w:webHidden/>
              </w:rPr>
              <w:fldChar w:fldCharType="end"/>
            </w:r>
          </w:hyperlink>
        </w:p>
        <w:p w14:paraId="35FD1276" w14:textId="77777777" w:rsidR="00E36B39" w:rsidRDefault="001C0452">
          <w:pPr>
            <w:pStyle w:val="TOC1"/>
            <w:tabs>
              <w:tab w:val="right" w:leader="dot" w:pos="10070"/>
            </w:tabs>
            <w:rPr>
              <w:noProof/>
            </w:rPr>
          </w:pPr>
          <w:hyperlink w:anchor="_Toc359939830" w:history="1">
            <w:r w:rsidR="00E36B39" w:rsidRPr="006C6B65">
              <w:rPr>
                <w:rStyle w:val="Hyperlink"/>
                <w:noProof/>
                <w14:scene3d>
                  <w14:camera w14:prst="orthographicFront"/>
                  <w14:lightRig w14:rig="threePt" w14:dir="t">
                    <w14:rot w14:lat="0" w14:lon="0" w14:rev="0"/>
                  </w14:lightRig>
                </w14:scene3d>
              </w:rPr>
              <w:t>6.</w:t>
            </w:r>
            <w:r w:rsidR="00E36B39" w:rsidRPr="006C6B65">
              <w:rPr>
                <w:rStyle w:val="Hyperlink"/>
                <w:noProof/>
              </w:rPr>
              <w:t xml:space="preserve"> Deployment Profile</w:t>
            </w:r>
            <w:r w:rsidR="00E36B39">
              <w:rPr>
                <w:noProof/>
                <w:webHidden/>
              </w:rPr>
              <w:tab/>
            </w:r>
            <w:r w:rsidR="00E36B39">
              <w:rPr>
                <w:noProof/>
                <w:webHidden/>
              </w:rPr>
              <w:fldChar w:fldCharType="begin"/>
            </w:r>
            <w:r w:rsidR="00E36B39">
              <w:rPr>
                <w:noProof/>
                <w:webHidden/>
              </w:rPr>
              <w:instrText xml:space="preserve"> PAGEREF _Toc359939830 \h </w:instrText>
            </w:r>
            <w:r w:rsidR="00E36B39">
              <w:rPr>
                <w:noProof/>
                <w:webHidden/>
              </w:rPr>
            </w:r>
            <w:r w:rsidR="00E36B39">
              <w:rPr>
                <w:noProof/>
                <w:webHidden/>
              </w:rPr>
              <w:fldChar w:fldCharType="separate"/>
            </w:r>
            <w:r w:rsidR="00E36B39">
              <w:rPr>
                <w:noProof/>
                <w:webHidden/>
              </w:rPr>
              <w:t>5</w:t>
            </w:r>
            <w:r w:rsidR="00E36B39">
              <w:rPr>
                <w:noProof/>
                <w:webHidden/>
              </w:rPr>
              <w:fldChar w:fldCharType="end"/>
            </w:r>
          </w:hyperlink>
        </w:p>
        <w:p w14:paraId="48BA0046" w14:textId="77777777" w:rsidR="00E36B39" w:rsidRDefault="001C0452">
          <w:pPr>
            <w:pStyle w:val="TOC1"/>
            <w:tabs>
              <w:tab w:val="right" w:leader="dot" w:pos="10070"/>
            </w:tabs>
            <w:rPr>
              <w:noProof/>
            </w:rPr>
          </w:pPr>
          <w:hyperlink w:anchor="_Toc359939831" w:history="1">
            <w:r w:rsidR="00E36B39" w:rsidRPr="006C6B65">
              <w:rPr>
                <w:rStyle w:val="Hyperlink"/>
                <w:noProof/>
                <w14:scene3d>
                  <w14:camera w14:prst="orthographicFront"/>
                  <w14:lightRig w14:rig="threePt" w14:dir="t">
                    <w14:rot w14:lat="0" w14:lon="0" w14:rev="0"/>
                  </w14:lightRig>
                </w14:scene3d>
              </w:rPr>
              <w:t>7.</w:t>
            </w:r>
            <w:r w:rsidR="00E36B39" w:rsidRPr="006C6B65">
              <w:rPr>
                <w:rStyle w:val="Hyperlink"/>
                <w:noProof/>
              </w:rPr>
              <w:t xml:space="preserve"> Contract Administration</w:t>
            </w:r>
            <w:r w:rsidR="00E36B39">
              <w:rPr>
                <w:noProof/>
                <w:webHidden/>
              </w:rPr>
              <w:tab/>
            </w:r>
            <w:r w:rsidR="00E36B39">
              <w:rPr>
                <w:noProof/>
                <w:webHidden/>
              </w:rPr>
              <w:fldChar w:fldCharType="begin"/>
            </w:r>
            <w:r w:rsidR="00E36B39">
              <w:rPr>
                <w:noProof/>
                <w:webHidden/>
              </w:rPr>
              <w:instrText xml:space="preserve"> PAGEREF _Toc359939831 \h </w:instrText>
            </w:r>
            <w:r w:rsidR="00E36B39">
              <w:rPr>
                <w:noProof/>
                <w:webHidden/>
              </w:rPr>
            </w:r>
            <w:r w:rsidR="00E36B39">
              <w:rPr>
                <w:noProof/>
                <w:webHidden/>
              </w:rPr>
              <w:fldChar w:fldCharType="separate"/>
            </w:r>
            <w:r w:rsidR="00E36B39">
              <w:rPr>
                <w:noProof/>
                <w:webHidden/>
              </w:rPr>
              <w:t>6</w:t>
            </w:r>
            <w:r w:rsidR="00E36B39">
              <w:rPr>
                <w:noProof/>
                <w:webHidden/>
              </w:rPr>
              <w:fldChar w:fldCharType="end"/>
            </w:r>
          </w:hyperlink>
        </w:p>
        <w:p w14:paraId="22A95B3E" w14:textId="77777777" w:rsidR="00E36B39" w:rsidRDefault="001C0452">
          <w:pPr>
            <w:pStyle w:val="TOC1"/>
            <w:tabs>
              <w:tab w:val="right" w:leader="dot" w:pos="10070"/>
            </w:tabs>
            <w:rPr>
              <w:noProof/>
            </w:rPr>
          </w:pPr>
          <w:hyperlink w:anchor="_Toc359939832" w:history="1">
            <w:r w:rsidR="00E36B39" w:rsidRPr="006C6B65">
              <w:rPr>
                <w:rStyle w:val="Hyperlink"/>
                <w:noProof/>
                <w14:scene3d>
                  <w14:camera w14:prst="orthographicFront"/>
                  <w14:lightRig w14:rig="threePt" w14:dir="t">
                    <w14:rot w14:lat="0" w14:lon="0" w14:rev="0"/>
                  </w14:lightRig>
                </w14:scene3d>
              </w:rPr>
              <w:t>8.</w:t>
            </w:r>
            <w:r w:rsidR="00E36B39" w:rsidRPr="006C6B65">
              <w:rPr>
                <w:rStyle w:val="Hyperlink"/>
                <w:noProof/>
              </w:rPr>
              <w:t xml:space="preserve"> Support Processes</w:t>
            </w:r>
            <w:r w:rsidR="00E36B39">
              <w:rPr>
                <w:noProof/>
                <w:webHidden/>
              </w:rPr>
              <w:tab/>
            </w:r>
            <w:r w:rsidR="00E36B39">
              <w:rPr>
                <w:noProof/>
                <w:webHidden/>
              </w:rPr>
              <w:fldChar w:fldCharType="begin"/>
            </w:r>
            <w:r w:rsidR="00E36B39">
              <w:rPr>
                <w:noProof/>
                <w:webHidden/>
              </w:rPr>
              <w:instrText xml:space="preserve"> PAGEREF _Toc359939832 \h </w:instrText>
            </w:r>
            <w:r w:rsidR="00E36B39">
              <w:rPr>
                <w:noProof/>
                <w:webHidden/>
              </w:rPr>
            </w:r>
            <w:r w:rsidR="00E36B39">
              <w:rPr>
                <w:noProof/>
                <w:webHidden/>
              </w:rPr>
              <w:fldChar w:fldCharType="separate"/>
            </w:r>
            <w:r w:rsidR="00E36B39">
              <w:rPr>
                <w:noProof/>
                <w:webHidden/>
              </w:rPr>
              <w:t>6</w:t>
            </w:r>
            <w:r w:rsidR="00E36B39">
              <w:rPr>
                <w:noProof/>
                <w:webHidden/>
              </w:rPr>
              <w:fldChar w:fldCharType="end"/>
            </w:r>
          </w:hyperlink>
        </w:p>
        <w:p w14:paraId="561E1CE2" w14:textId="77777777" w:rsidR="00E36B39" w:rsidRDefault="001C0452">
          <w:pPr>
            <w:pStyle w:val="TOC1"/>
            <w:tabs>
              <w:tab w:val="right" w:leader="dot" w:pos="10070"/>
            </w:tabs>
            <w:rPr>
              <w:noProof/>
            </w:rPr>
          </w:pPr>
          <w:hyperlink w:anchor="_Toc359939833" w:history="1">
            <w:r w:rsidR="00E36B39" w:rsidRPr="006C6B65">
              <w:rPr>
                <w:rStyle w:val="Hyperlink"/>
                <w:noProof/>
                <w14:scene3d>
                  <w14:camera w14:prst="orthographicFront"/>
                  <w14:lightRig w14:rig="threePt" w14:dir="t">
                    <w14:rot w14:lat="0" w14:lon="0" w14:rev="0"/>
                  </w14:lightRig>
                </w14:scene3d>
              </w:rPr>
              <w:t>9.</w:t>
            </w:r>
            <w:r w:rsidR="00E36B39" w:rsidRPr="006C6B65">
              <w:rPr>
                <w:rStyle w:val="Hyperlink"/>
                <w:noProof/>
              </w:rPr>
              <w:t xml:space="preserve"> Security Processes</w:t>
            </w:r>
            <w:r w:rsidR="00E36B39">
              <w:rPr>
                <w:noProof/>
                <w:webHidden/>
              </w:rPr>
              <w:tab/>
            </w:r>
            <w:r w:rsidR="00E36B39">
              <w:rPr>
                <w:noProof/>
                <w:webHidden/>
              </w:rPr>
              <w:fldChar w:fldCharType="begin"/>
            </w:r>
            <w:r w:rsidR="00E36B39">
              <w:rPr>
                <w:noProof/>
                <w:webHidden/>
              </w:rPr>
              <w:instrText xml:space="preserve"> PAGEREF _Toc359939833 \h </w:instrText>
            </w:r>
            <w:r w:rsidR="00E36B39">
              <w:rPr>
                <w:noProof/>
                <w:webHidden/>
              </w:rPr>
            </w:r>
            <w:r w:rsidR="00E36B39">
              <w:rPr>
                <w:noProof/>
                <w:webHidden/>
              </w:rPr>
              <w:fldChar w:fldCharType="separate"/>
            </w:r>
            <w:r w:rsidR="00E36B39">
              <w:rPr>
                <w:noProof/>
                <w:webHidden/>
              </w:rPr>
              <w:t>7</w:t>
            </w:r>
            <w:r w:rsidR="00E36B39">
              <w:rPr>
                <w:noProof/>
                <w:webHidden/>
              </w:rPr>
              <w:fldChar w:fldCharType="end"/>
            </w:r>
          </w:hyperlink>
        </w:p>
        <w:p w14:paraId="5C46EF41" w14:textId="77777777" w:rsidR="00E36B39" w:rsidRDefault="001C0452">
          <w:pPr>
            <w:pStyle w:val="TOC1"/>
            <w:tabs>
              <w:tab w:val="right" w:leader="dot" w:pos="10070"/>
            </w:tabs>
            <w:rPr>
              <w:noProof/>
            </w:rPr>
          </w:pPr>
          <w:hyperlink w:anchor="_Toc359939834" w:history="1">
            <w:r w:rsidR="00E36B39" w:rsidRPr="006C6B65">
              <w:rPr>
                <w:rStyle w:val="Hyperlink"/>
                <w:noProof/>
                <w14:scene3d>
                  <w14:camera w14:prst="orthographicFront"/>
                  <w14:lightRig w14:rig="threePt" w14:dir="t">
                    <w14:rot w14:lat="0" w14:lon="0" w14:rev="0"/>
                  </w14:lightRig>
                </w14:scene3d>
              </w:rPr>
              <w:t>10.</w:t>
            </w:r>
            <w:r w:rsidR="00E36B39" w:rsidRPr="006C6B65">
              <w:rPr>
                <w:rStyle w:val="Hyperlink"/>
                <w:noProof/>
              </w:rPr>
              <w:t xml:space="preserve"> Administrative Processes</w:t>
            </w:r>
            <w:r w:rsidR="00E36B39">
              <w:rPr>
                <w:noProof/>
                <w:webHidden/>
              </w:rPr>
              <w:tab/>
            </w:r>
            <w:r w:rsidR="00E36B39">
              <w:rPr>
                <w:noProof/>
                <w:webHidden/>
              </w:rPr>
              <w:fldChar w:fldCharType="begin"/>
            </w:r>
            <w:r w:rsidR="00E36B39">
              <w:rPr>
                <w:noProof/>
                <w:webHidden/>
              </w:rPr>
              <w:instrText xml:space="preserve"> PAGEREF _Toc359939834 \h </w:instrText>
            </w:r>
            <w:r w:rsidR="00E36B39">
              <w:rPr>
                <w:noProof/>
                <w:webHidden/>
              </w:rPr>
            </w:r>
            <w:r w:rsidR="00E36B39">
              <w:rPr>
                <w:noProof/>
                <w:webHidden/>
              </w:rPr>
              <w:fldChar w:fldCharType="separate"/>
            </w:r>
            <w:r w:rsidR="00E36B39">
              <w:rPr>
                <w:noProof/>
                <w:webHidden/>
              </w:rPr>
              <w:t>7</w:t>
            </w:r>
            <w:r w:rsidR="00E36B39">
              <w:rPr>
                <w:noProof/>
                <w:webHidden/>
              </w:rPr>
              <w:fldChar w:fldCharType="end"/>
            </w:r>
          </w:hyperlink>
        </w:p>
        <w:p w14:paraId="285572B2" w14:textId="77777777" w:rsidR="00E36B39" w:rsidRDefault="001C0452">
          <w:pPr>
            <w:pStyle w:val="TOC1"/>
            <w:tabs>
              <w:tab w:val="right" w:leader="dot" w:pos="10070"/>
            </w:tabs>
            <w:rPr>
              <w:noProof/>
            </w:rPr>
          </w:pPr>
          <w:hyperlink w:anchor="_Toc359939835" w:history="1">
            <w:r w:rsidR="00E36B39" w:rsidRPr="006C6B65">
              <w:rPr>
                <w:rStyle w:val="Hyperlink"/>
                <w:noProof/>
                <w14:scene3d>
                  <w14:camera w14:prst="orthographicFront"/>
                  <w14:lightRig w14:rig="threePt" w14:dir="t">
                    <w14:rot w14:lat="0" w14:lon="0" w14:rev="0"/>
                  </w14:lightRig>
                </w14:scene3d>
              </w:rPr>
              <w:t>11.</w:t>
            </w:r>
            <w:r w:rsidR="00E36B39" w:rsidRPr="006C6B65">
              <w:rPr>
                <w:rStyle w:val="Hyperlink"/>
                <w:noProof/>
              </w:rPr>
              <w:t xml:space="preserve"> Appendix A</w:t>
            </w:r>
            <w:r w:rsidR="00E36B39">
              <w:rPr>
                <w:noProof/>
                <w:webHidden/>
              </w:rPr>
              <w:tab/>
            </w:r>
            <w:r w:rsidR="00E36B39">
              <w:rPr>
                <w:noProof/>
                <w:webHidden/>
              </w:rPr>
              <w:fldChar w:fldCharType="begin"/>
            </w:r>
            <w:r w:rsidR="00E36B39">
              <w:rPr>
                <w:noProof/>
                <w:webHidden/>
              </w:rPr>
              <w:instrText xml:space="preserve"> PAGEREF _Toc359939835 \h </w:instrText>
            </w:r>
            <w:r w:rsidR="00E36B39">
              <w:rPr>
                <w:noProof/>
                <w:webHidden/>
              </w:rPr>
            </w:r>
            <w:r w:rsidR="00E36B39">
              <w:rPr>
                <w:noProof/>
                <w:webHidden/>
              </w:rPr>
              <w:fldChar w:fldCharType="separate"/>
            </w:r>
            <w:r w:rsidR="00E36B39">
              <w:rPr>
                <w:noProof/>
                <w:webHidden/>
              </w:rPr>
              <w:t>9</w:t>
            </w:r>
            <w:r w:rsidR="00E36B39">
              <w:rPr>
                <w:noProof/>
                <w:webHidden/>
              </w:rPr>
              <w:fldChar w:fldCharType="end"/>
            </w:r>
          </w:hyperlink>
        </w:p>
        <w:p w14:paraId="32904F15" w14:textId="75F3EBFC" w:rsidR="00C07BDD" w:rsidRDefault="00810D4D" w:rsidP="00C07BDD">
          <w:r>
            <w:fldChar w:fldCharType="end"/>
          </w:r>
        </w:p>
      </w:sdtContent>
    </w:sdt>
    <w:p w14:paraId="4ABD4AE7" w14:textId="77777777" w:rsidR="0012326D" w:rsidRDefault="0012326D" w:rsidP="0012326D">
      <w:pPr>
        <w:pStyle w:val="Heading1"/>
        <w:numPr>
          <w:ilvl w:val="0"/>
          <w:numId w:val="0"/>
        </w:numPr>
        <w:rPr>
          <w:b w:val="0"/>
          <w:bCs w:val="0"/>
        </w:rPr>
      </w:pPr>
      <w:r>
        <w:br w:type="page"/>
      </w:r>
    </w:p>
    <w:p w14:paraId="608CCC5D" w14:textId="77777777" w:rsidR="0012326D" w:rsidRDefault="0012326D" w:rsidP="0012326D">
      <w:pPr>
        <w:pStyle w:val="Heading1"/>
      </w:pPr>
      <w:bookmarkStart w:id="0" w:name="_Toc177286307"/>
      <w:bookmarkStart w:id="1" w:name="_Toc359939825"/>
      <w:r>
        <w:lastRenderedPageBreak/>
        <w:t>Revision History</w:t>
      </w:r>
      <w:bookmarkEnd w:id="0"/>
      <w:bookmarkEnd w:id="1"/>
    </w:p>
    <w:tbl>
      <w:tblPr>
        <w:tblStyle w:val="SIMStyle"/>
        <w:tblW w:w="10188" w:type="dxa"/>
        <w:tblLayout w:type="fixed"/>
        <w:tblLook w:val="04A0" w:firstRow="1" w:lastRow="0" w:firstColumn="1" w:lastColumn="0" w:noHBand="0" w:noVBand="1"/>
      </w:tblPr>
      <w:tblGrid>
        <w:gridCol w:w="1188"/>
        <w:gridCol w:w="1890"/>
        <w:gridCol w:w="2070"/>
        <w:gridCol w:w="5040"/>
      </w:tblGrid>
      <w:tr w:rsidR="0012326D" w:rsidRPr="0012326D" w14:paraId="526D5C47" w14:textId="77777777" w:rsidTr="00014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hideMark/>
          </w:tcPr>
          <w:p w14:paraId="148904DF" w14:textId="5D028335" w:rsidR="0012326D" w:rsidRPr="0012326D" w:rsidRDefault="0012326D" w:rsidP="0012326D">
            <w:r w:rsidRPr="0012326D">
              <w:t xml:space="preserve">Revision </w:t>
            </w:r>
            <w:r>
              <w:t>#</w:t>
            </w:r>
          </w:p>
        </w:tc>
        <w:tc>
          <w:tcPr>
            <w:tcW w:w="1890" w:type="dxa"/>
            <w:hideMark/>
          </w:tcPr>
          <w:p w14:paraId="678CA6DE" w14:textId="77777777" w:rsidR="0012326D" w:rsidRPr="0012326D" w:rsidRDefault="0012326D" w:rsidP="0012326D">
            <w:pPr>
              <w:cnfStyle w:val="100000000000" w:firstRow="1" w:lastRow="0" w:firstColumn="0" w:lastColumn="0" w:oddVBand="0" w:evenVBand="0" w:oddHBand="0" w:evenHBand="0" w:firstRowFirstColumn="0" w:firstRowLastColumn="0" w:lastRowFirstColumn="0" w:lastRowLastColumn="0"/>
            </w:pPr>
            <w:r w:rsidRPr="0012326D">
              <w:t>Date</w:t>
            </w:r>
          </w:p>
        </w:tc>
        <w:tc>
          <w:tcPr>
            <w:tcW w:w="2070" w:type="dxa"/>
          </w:tcPr>
          <w:p w14:paraId="5FCCF0A5" w14:textId="07ED1061" w:rsidR="0012326D" w:rsidRPr="0012326D" w:rsidRDefault="0012326D" w:rsidP="0012326D">
            <w:pPr>
              <w:cnfStyle w:val="100000000000" w:firstRow="1" w:lastRow="0" w:firstColumn="0" w:lastColumn="0" w:oddVBand="0" w:evenVBand="0" w:oddHBand="0" w:evenHBand="0" w:firstRowFirstColumn="0" w:firstRowLastColumn="0" w:lastRowFirstColumn="0" w:lastRowLastColumn="0"/>
            </w:pPr>
            <w:r>
              <w:t>Author</w:t>
            </w:r>
          </w:p>
        </w:tc>
        <w:tc>
          <w:tcPr>
            <w:tcW w:w="5040" w:type="dxa"/>
            <w:hideMark/>
          </w:tcPr>
          <w:p w14:paraId="19EA73E8" w14:textId="2818F071" w:rsidR="0012326D" w:rsidRPr="0012326D" w:rsidRDefault="0012326D" w:rsidP="0012326D">
            <w:pPr>
              <w:cnfStyle w:val="100000000000" w:firstRow="1" w:lastRow="0" w:firstColumn="0" w:lastColumn="0" w:oddVBand="0" w:evenVBand="0" w:oddHBand="0" w:evenHBand="0" w:firstRowFirstColumn="0" w:firstRowLastColumn="0" w:lastRowFirstColumn="0" w:lastRowLastColumn="0"/>
            </w:pPr>
            <w:r w:rsidRPr="0012326D">
              <w:t>Comment</w:t>
            </w:r>
          </w:p>
        </w:tc>
      </w:tr>
      <w:tr w:rsidR="0012326D" w:rsidRPr="0012326D" w14:paraId="7C901076" w14:textId="77777777" w:rsidTr="00014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hideMark/>
          </w:tcPr>
          <w:p w14:paraId="4879F732" w14:textId="62A7D0B3" w:rsidR="0012326D" w:rsidRPr="0012326D" w:rsidRDefault="0012326D" w:rsidP="0012326D">
            <w:pPr>
              <w:jc w:val="center"/>
            </w:pPr>
            <w:r w:rsidRPr="0012326D">
              <w:t>1</w:t>
            </w:r>
            <w:r w:rsidR="00FA3C57">
              <w:t>.0</w:t>
            </w:r>
          </w:p>
        </w:tc>
        <w:tc>
          <w:tcPr>
            <w:tcW w:w="1890" w:type="dxa"/>
            <w:hideMark/>
          </w:tcPr>
          <w:p w14:paraId="0A0D061E" w14:textId="532E7D9F" w:rsidR="0012326D" w:rsidRPr="0012326D" w:rsidRDefault="0012326D" w:rsidP="0012326D">
            <w:pPr>
              <w:cnfStyle w:val="000000100000" w:firstRow="0" w:lastRow="0" w:firstColumn="0" w:lastColumn="0" w:oddVBand="0" w:evenVBand="0" w:oddHBand="1" w:evenHBand="0" w:firstRowFirstColumn="0" w:firstRowLastColumn="0" w:lastRowFirstColumn="0" w:lastRowLastColumn="0"/>
            </w:pPr>
            <w:r>
              <w:t>&lt;YYYY-MM-DD&gt;</w:t>
            </w:r>
          </w:p>
        </w:tc>
        <w:tc>
          <w:tcPr>
            <w:tcW w:w="2070" w:type="dxa"/>
          </w:tcPr>
          <w:p w14:paraId="255ECBEB" w14:textId="56447C57" w:rsidR="0012326D" w:rsidRDefault="00FA3C57" w:rsidP="0012326D">
            <w:pPr>
              <w:cnfStyle w:val="000000100000" w:firstRow="0" w:lastRow="0" w:firstColumn="0" w:lastColumn="0" w:oddVBand="0" w:evenVBand="0" w:oddHBand="1" w:evenHBand="0" w:firstRowFirstColumn="0" w:firstRowLastColumn="0" w:lastRowFirstColumn="0" w:lastRowLastColumn="0"/>
            </w:pPr>
            <w:r>
              <w:t>&lt;Your Name&gt;</w:t>
            </w:r>
          </w:p>
        </w:tc>
        <w:tc>
          <w:tcPr>
            <w:tcW w:w="5040" w:type="dxa"/>
            <w:hideMark/>
          </w:tcPr>
          <w:p w14:paraId="30B07548" w14:textId="5438E2BA" w:rsidR="0012326D" w:rsidRPr="0012326D" w:rsidRDefault="0012326D" w:rsidP="000144A0">
            <w:pPr>
              <w:jc w:val="left"/>
              <w:cnfStyle w:val="000000100000" w:firstRow="0" w:lastRow="0" w:firstColumn="0" w:lastColumn="0" w:oddVBand="0" w:evenVBand="0" w:oddHBand="1" w:evenHBand="0" w:firstRowFirstColumn="0" w:firstRowLastColumn="0" w:lastRowFirstColumn="0" w:lastRowLastColumn="0"/>
            </w:pPr>
            <w:r>
              <w:t>Original Document</w:t>
            </w:r>
          </w:p>
        </w:tc>
      </w:tr>
      <w:tr w:rsidR="0012326D" w:rsidRPr="0012326D" w14:paraId="401E98C7" w14:textId="77777777" w:rsidTr="000144A0">
        <w:tc>
          <w:tcPr>
            <w:cnfStyle w:val="001000000000" w:firstRow="0" w:lastRow="0" w:firstColumn="1" w:lastColumn="0" w:oddVBand="0" w:evenVBand="0" w:oddHBand="0" w:evenHBand="0" w:firstRowFirstColumn="0" w:firstRowLastColumn="0" w:lastRowFirstColumn="0" w:lastRowLastColumn="0"/>
            <w:tcW w:w="1188" w:type="dxa"/>
          </w:tcPr>
          <w:p w14:paraId="3DD47FBF" w14:textId="65FC9827" w:rsidR="0012326D" w:rsidRPr="0012326D" w:rsidRDefault="0012326D" w:rsidP="0012326D">
            <w:pPr>
              <w:jc w:val="center"/>
            </w:pPr>
          </w:p>
        </w:tc>
        <w:tc>
          <w:tcPr>
            <w:tcW w:w="1890" w:type="dxa"/>
          </w:tcPr>
          <w:p w14:paraId="1C35860D" w14:textId="77777777" w:rsidR="0012326D" w:rsidRPr="0012326D" w:rsidRDefault="0012326D" w:rsidP="0012326D">
            <w:pPr>
              <w:cnfStyle w:val="000000000000" w:firstRow="0" w:lastRow="0" w:firstColumn="0" w:lastColumn="0" w:oddVBand="0" w:evenVBand="0" w:oddHBand="0" w:evenHBand="0" w:firstRowFirstColumn="0" w:firstRowLastColumn="0" w:lastRowFirstColumn="0" w:lastRowLastColumn="0"/>
            </w:pPr>
          </w:p>
        </w:tc>
        <w:tc>
          <w:tcPr>
            <w:tcW w:w="2070" w:type="dxa"/>
          </w:tcPr>
          <w:p w14:paraId="6432B23F" w14:textId="77777777" w:rsidR="0012326D" w:rsidRPr="0012326D" w:rsidRDefault="0012326D" w:rsidP="0012326D">
            <w:pPr>
              <w:cnfStyle w:val="000000000000" w:firstRow="0" w:lastRow="0" w:firstColumn="0" w:lastColumn="0" w:oddVBand="0" w:evenVBand="0" w:oddHBand="0" w:evenHBand="0" w:firstRowFirstColumn="0" w:firstRowLastColumn="0" w:lastRowFirstColumn="0" w:lastRowLastColumn="0"/>
            </w:pPr>
          </w:p>
        </w:tc>
        <w:tc>
          <w:tcPr>
            <w:tcW w:w="5040" w:type="dxa"/>
          </w:tcPr>
          <w:p w14:paraId="4C645506" w14:textId="0D479BCC" w:rsidR="0012326D" w:rsidRPr="0012326D" w:rsidRDefault="000144A0" w:rsidP="000144A0">
            <w:pPr>
              <w:jc w:val="left"/>
              <w:cnfStyle w:val="000000000000" w:firstRow="0" w:lastRow="0" w:firstColumn="0" w:lastColumn="0" w:oddVBand="0" w:evenVBand="0" w:oddHBand="0" w:evenHBand="0" w:firstRowFirstColumn="0" w:firstRowLastColumn="0" w:lastRowFirstColumn="0" w:lastRowLastColumn="0"/>
            </w:pPr>
            <w:r>
              <w:t>&lt;Annual updates (minimum) are recommended&gt;</w:t>
            </w:r>
          </w:p>
        </w:tc>
      </w:tr>
    </w:tbl>
    <w:p w14:paraId="7DCB5E60" w14:textId="0A94ADAD" w:rsidR="00C07BDD" w:rsidRDefault="00C07BDD" w:rsidP="0012326D">
      <w:pPr>
        <w:pStyle w:val="Heading1"/>
      </w:pPr>
      <w:bookmarkStart w:id="2" w:name="_Toc359939826"/>
      <w:r w:rsidRPr="0012326D">
        <w:t>Key</w:t>
      </w:r>
      <w:r>
        <w:t xml:space="preserve"> Operational </w:t>
      </w:r>
      <w:r w:rsidR="00D65168">
        <w:t>Resources</w:t>
      </w:r>
      <w:bookmarkEnd w:id="2"/>
    </w:p>
    <w:p w14:paraId="7DF0851A" w14:textId="2DB2A9C2" w:rsidR="00C07BDD" w:rsidRPr="00C07BDD" w:rsidRDefault="00C07BDD" w:rsidP="00C07BDD">
      <w:r>
        <w:t>&lt;</w:t>
      </w:r>
      <w:r w:rsidR="00D65168">
        <w:t xml:space="preserve">The purpose of this section is to eliminate any confusion over where system documentation is kept. </w:t>
      </w:r>
      <w:r>
        <w:t>Fill this table out with key documents</w:t>
      </w:r>
      <w:r w:rsidR="00D65168">
        <w:t>, locations or websites</w:t>
      </w:r>
      <w:r>
        <w:t xml:space="preserve"> related to operations. Give the location of the </w:t>
      </w:r>
      <w:r w:rsidR="00D65168">
        <w:t>resource</w:t>
      </w:r>
      <w:r>
        <w:t xml:space="preserve"> and </w:t>
      </w:r>
      <w:r w:rsidR="00810D4D">
        <w:t>hyper</w:t>
      </w:r>
      <w:r>
        <w:t>link to it, whether it’s on the network drive, DIIMS, SharePoint, a website, etc…</w:t>
      </w:r>
      <w:r w:rsidR="0012326D">
        <w:t xml:space="preserve"> If there are operational intranet sites, public operational sites, etc… list them all.</w:t>
      </w:r>
      <w:r>
        <w:t>&gt;</w:t>
      </w:r>
    </w:p>
    <w:tbl>
      <w:tblPr>
        <w:tblStyle w:val="SIMStyle"/>
        <w:tblW w:w="10098" w:type="dxa"/>
        <w:tblLook w:val="0420" w:firstRow="1" w:lastRow="0" w:firstColumn="0" w:lastColumn="0" w:noHBand="0" w:noVBand="1"/>
      </w:tblPr>
      <w:tblGrid>
        <w:gridCol w:w="7128"/>
        <w:gridCol w:w="2970"/>
      </w:tblGrid>
      <w:tr w:rsidR="00C07BDD" w:rsidRPr="00FA3C57" w14:paraId="5036A1E5" w14:textId="77777777" w:rsidTr="00FA3C57">
        <w:trPr>
          <w:cnfStyle w:val="100000000000" w:firstRow="1" w:lastRow="0" w:firstColumn="0" w:lastColumn="0" w:oddVBand="0" w:evenVBand="0" w:oddHBand="0" w:evenHBand="0" w:firstRowFirstColumn="0" w:firstRowLastColumn="0" w:lastRowFirstColumn="0" w:lastRowLastColumn="0"/>
          <w:trHeight w:val="360"/>
        </w:trPr>
        <w:tc>
          <w:tcPr>
            <w:tcW w:w="7128" w:type="dxa"/>
          </w:tcPr>
          <w:p w14:paraId="0F2F3CF2" w14:textId="77777777" w:rsidR="00C07BDD" w:rsidRPr="00FA3C57" w:rsidRDefault="00C07BDD" w:rsidP="000708C9">
            <w:pPr>
              <w:rPr>
                <w:rFonts w:cstheme="minorHAnsi"/>
                <w:b w:val="0"/>
              </w:rPr>
            </w:pPr>
            <w:r w:rsidRPr="00FA3C57">
              <w:rPr>
                <w:rFonts w:cstheme="minorHAnsi"/>
              </w:rPr>
              <w:t>Key Operational Documents</w:t>
            </w:r>
          </w:p>
        </w:tc>
        <w:tc>
          <w:tcPr>
            <w:tcW w:w="2970" w:type="dxa"/>
          </w:tcPr>
          <w:p w14:paraId="2241C531" w14:textId="77777777" w:rsidR="00C07BDD" w:rsidRPr="00FA3C57" w:rsidRDefault="00C07BDD" w:rsidP="000708C9">
            <w:pPr>
              <w:rPr>
                <w:rFonts w:cstheme="minorHAnsi"/>
                <w:b w:val="0"/>
              </w:rPr>
            </w:pPr>
            <w:r w:rsidRPr="00FA3C57">
              <w:rPr>
                <w:rFonts w:cstheme="minorHAnsi"/>
              </w:rPr>
              <w:t>Where to Find</w:t>
            </w:r>
          </w:p>
        </w:tc>
      </w:tr>
      <w:tr w:rsidR="00FA3C57" w:rsidRPr="00FA3C57" w14:paraId="047590CF"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2DE531C3" w14:textId="09C1E14C" w:rsidR="00FA3C57" w:rsidRPr="00FA3C57" w:rsidRDefault="00FA3C57" w:rsidP="000708C9">
            <w:pPr>
              <w:rPr>
                <w:rFonts w:cstheme="minorHAnsi"/>
              </w:rPr>
            </w:pPr>
            <w:r>
              <w:rPr>
                <w:rFonts w:cstheme="minorHAnsi"/>
              </w:rPr>
              <w:t>Operations Manual (this document)</w:t>
            </w:r>
          </w:p>
        </w:tc>
        <w:tc>
          <w:tcPr>
            <w:tcW w:w="2970" w:type="dxa"/>
            <w:vAlign w:val="center"/>
          </w:tcPr>
          <w:p w14:paraId="4CB2DA82" w14:textId="6DECC88B" w:rsidR="00FA3C57" w:rsidRPr="00FA3C57" w:rsidRDefault="00FA3C57" w:rsidP="000708C9">
            <w:pPr>
              <w:rPr>
                <w:rFonts w:cstheme="minorHAnsi"/>
              </w:rPr>
            </w:pPr>
            <w:r>
              <w:rPr>
                <w:rFonts w:cstheme="minorHAnsi"/>
              </w:rPr>
              <w:t>Network Drive</w:t>
            </w:r>
          </w:p>
        </w:tc>
      </w:tr>
      <w:tr w:rsidR="00C07BDD" w:rsidRPr="00FA3C57" w14:paraId="2B364032" w14:textId="77777777" w:rsidTr="00FA3C57">
        <w:trPr>
          <w:trHeight w:val="360"/>
        </w:trPr>
        <w:tc>
          <w:tcPr>
            <w:tcW w:w="7128" w:type="dxa"/>
            <w:vAlign w:val="center"/>
          </w:tcPr>
          <w:p w14:paraId="5AEDB7C4" w14:textId="77777777" w:rsidR="00C07BDD" w:rsidRPr="00FA3C57" w:rsidRDefault="00C07BDD" w:rsidP="000708C9">
            <w:pPr>
              <w:rPr>
                <w:rFonts w:cstheme="minorHAnsi"/>
              </w:rPr>
            </w:pPr>
            <w:r w:rsidRPr="00FA3C57">
              <w:rPr>
                <w:rFonts w:cstheme="minorHAnsi"/>
              </w:rPr>
              <w:t>Disaster Recovery Plan</w:t>
            </w:r>
          </w:p>
        </w:tc>
        <w:tc>
          <w:tcPr>
            <w:tcW w:w="2970" w:type="dxa"/>
            <w:vAlign w:val="center"/>
          </w:tcPr>
          <w:p w14:paraId="6CAFB16B" w14:textId="77F9D43D" w:rsidR="00C07BDD" w:rsidRPr="00FA3C57" w:rsidRDefault="00F76DD3" w:rsidP="000708C9">
            <w:pPr>
              <w:rPr>
                <w:rFonts w:cstheme="minorHAnsi"/>
              </w:rPr>
            </w:pPr>
            <w:r w:rsidRPr="00FA3C57">
              <w:rPr>
                <w:rFonts w:cstheme="minorHAnsi"/>
              </w:rPr>
              <w:t>Network Drive</w:t>
            </w:r>
          </w:p>
        </w:tc>
      </w:tr>
      <w:tr w:rsidR="00810D4D" w:rsidRPr="00FA3C57" w14:paraId="225FB0A8"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5B498E69" w14:textId="1FAF0E6C" w:rsidR="00810D4D" w:rsidRPr="00FA3C57" w:rsidRDefault="00810D4D" w:rsidP="000708C9">
            <w:pPr>
              <w:rPr>
                <w:rFonts w:cstheme="minorHAnsi"/>
              </w:rPr>
            </w:pPr>
            <w:r w:rsidRPr="00FA3C57">
              <w:rPr>
                <w:rFonts w:cstheme="minorHAnsi"/>
              </w:rPr>
              <w:t>Implementation Report</w:t>
            </w:r>
          </w:p>
        </w:tc>
        <w:tc>
          <w:tcPr>
            <w:tcW w:w="2970" w:type="dxa"/>
            <w:vAlign w:val="center"/>
          </w:tcPr>
          <w:p w14:paraId="2FE94097" w14:textId="6F21319C" w:rsidR="00810D4D" w:rsidRPr="00FA3C57" w:rsidRDefault="00F76DD3" w:rsidP="000708C9">
            <w:pPr>
              <w:rPr>
                <w:rFonts w:cstheme="minorHAnsi"/>
              </w:rPr>
            </w:pPr>
            <w:r w:rsidRPr="00FA3C57">
              <w:rPr>
                <w:rFonts w:cstheme="minorHAnsi"/>
              </w:rPr>
              <w:t>Network Drive</w:t>
            </w:r>
          </w:p>
        </w:tc>
      </w:tr>
      <w:tr w:rsidR="00C07BDD" w:rsidRPr="00FA3C57" w14:paraId="4AAAF5E8" w14:textId="77777777" w:rsidTr="00FA3C57">
        <w:trPr>
          <w:trHeight w:val="360"/>
        </w:trPr>
        <w:tc>
          <w:tcPr>
            <w:tcW w:w="7128" w:type="dxa"/>
            <w:vAlign w:val="center"/>
          </w:tcPr>
          <w:p w14:paraId="4C08E1AA" w14:textId="5670D851" w:rsidR="00C07BDD" w:rsidRPr="00FA3C57" w:rsidRDefault="00810D4D" w:rsidP="000708C9">
            <w:pPr>
              <w:rPr>
                <w:rFonts w:cstheme="minorHAnsi"/>
              </w:rPr>
            </w:pPr>
            <w:r w:rsidRPr="00FA3C57">
              <w:rPr>
                <w:rFonts w:cstheme="minorHAnsi"/>
              </w:rPr>
              <w:t>TSC System Guide</w:t>
            </w:r>
          </w:p>
        </w:tc>
        <w:tc>
          <w:tcPr>
            <w:tcW w:w="2970" w:type="dxa"/>
            <w:vAlign w:val="center"/>
          </w:tcPr>
          <w:p w14:paraId="0BC61F49" w14:textId="0100F54B" w:rsidR="00C07BDD" w:rsidRPr="00FA3C57" w:rsidRDefault="00F76DD3" w:rsidP="000708C9">
            <w:pPr>
              <w:rPr>
                <w:rFonts w:cstheme="minorHAnsi"/>
              </w:rPr>
            </w:pPr>
            <w:r w:rsidRPr="00FA3C57">
              <w:rPr>
                <w:rFonts w:cstheme="minorHAnsi"/>
              </w:rPr>
              <w:t>Network Drive</w:t>
            </w:r>
          </w:p>
        </w:tc>
      </w:tr>
      <w:tr w:rsidR="00810D4D" w:rsidRPr="00FA3C57" w14:paraId="387A4EEF"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1BA89C93" w14:textId="7E602828" w:rsidR="00810D4D" w:rsidRPr="00FA3C57" w:rsidRDefault="00810D4D" w:rsidP="000708C9">
            <w:pPr>
              <w:rPr>
                <w:rFonts w:cstheme="minorHAnsi"/>
              </w:rPr>
            </w:pPr>
            <w:r w:rsidRPr="00FA3C57">
              <w:rPr>
                <w:rFonts w:cstheme="minorHAnsi"/>
              </w:rPr>
              <w:t>System Team Site</w:t>
            </w:r>
          </w:p>
        </w:tc>
        <w:tc>
          <w:tcPr>
            <w:tcW w:w="2970" w:type="dxa"/>
            <w:vAlign w:val="center"/>
          </w:tcPr>
          <w:p w14:paraId="2E8B7E55" w14:textId="7093C35F" w:rsidR="00810D4D" w:rsidRPr="00FA3C57" w:rsidRDefault="00D65168" w:rsidP="00D65168">
            <w:pPr>
              <w:rPr>
                <w:rFonts w:cstheme="minorHAnsi"/>
              </w:rPr>
            </w:pPr>
            <w:r>
              <w:rPr>
                <w:rFonts w:cstheme="minorHAnsi"/>
              </w:rPr>
              <w:t>SharePoint</w:t>
            </w:r>
          </w:p>
        </w:tc>
      </w:tr>
      <w:tr w:rsidR="00C07BDD" w:rsidRPr="00FA3C57" w14:paraId="35CF25E3" w14:textId="77777777" w:rsidTr="00FA3C57">
        <w:trPr>
          <w:trHeight w:val="360"/>
        </w:trPr>
        <w:tc>
          <w:tcPr>
            <w:tcW w:w="7128" w:type="dxa"/>
            <w:vAlign w:val="center"/>
          </w:tcPr>
          <w:p w14:paraId="4732E850" w14:textId="77777777" w:rsidR="00C07BDD" w:rsidRPr="00FA3C57" w:rsidRDefault="00C07BDD" w:rsidP="000708C9">
            <w:pPr>
              <w:rPr>
                <w:rFonts w:cstheme="minorHAnsi"/>
              </w:rPr>
            </w:pPr>
          </w:p>
        </w:tc>
        <w:tc>
          <w:tcPr>
            <w:tcW w:w="2970" w:type="dxa"/>
            <w:vAlign w:val="center"/>
          </w:tcPr>
          <w:p w14:paraId="07071577" w14:textId="77777777" w:rsidR="00C07BDD" w:rsidRPr="00FA3C57" w:rsidRDefault="00C07BDD" w:rsidP="000708C9">
            <w:pPr>
              <w:rPr>
                <w:rFonts w:cstheme="minorHAnsi"/>
              </w:rPr>
            </w:pPr>
          </w:p>
        </w:tc>
      </w:tr>
      <w:tr w:rsidR="00C07BDD" w:rsidRPr="00FA3C57" w14:paraId="6FC979CB"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66ED3D05" w14:textId="77777777" w:rsidR="00C07BDD" w:rsidRPr="00FA3C57" w:rsidRDefault="00C07BDD" w:rsidP="000708C9">
            <w:pPr>
              <w:rPr>
                <w:rFonts w:cstheme="minorHAnsi"/>
              </w:rPr>
            </w:pPr>
          </w:p>
        </w:tc>
        <w:tc>
          <w:tcPr>
            <w:tcW w:w="2970" w:type="dxa"/>
            <w:vAlign w:val="center"/>
          </w:tcPr>
          <w:p w14:paraId="364AD490" w14:textId="77777777" w:rsidR="00C07BDD" w:rsidRPr="00FA3C57" w:rsidRDefault="00C07BDD" w:rsidP="000708C9">
            <w:pPr>
              <w:rPr>
                <w:rFonts w:cstheme="minorHAnsi"/>
              </w:rPr>
            </w:pPr>
          </w:p>
        </w:tc>
      </w:tr>
      <w:tr w:rsidR="00C07BDD" w:rsidRPr="00FA3C57" w14:paraId="20D7E30C" w14:textId="77777777" w:rsidTr="00FA3C57">
        <w:trPr>
          <w:trHeight w:val="360"/>
        </w:trPr>
        <w:tc>
          <w:tcPr>
            <w:tcW w:w="7128" w:type="dxa"/>
            <w:vAlign w:val="center"/>
          </w:tcPr>
          <w:p w14:paraId="1F5246A7" w14:textId="77777777" w:rsidR="00C07BDD" w:rsidRPr="00FA3C57" w:rsidRDefault="00C07BDD" w:rsidP="000708C9">
            <w:pPr>
              <w:rPr>
                <w:rFonts w:cstheme="minorHAnsi"/>
              </w:rPr>
            </w:pPr>
          </w:p>
        </w:tc>
        <w:tc>
          <w:tcPr>
            <w:tcW w:w="2970" w:type="dxa"/>
            <w:vAlign w:val="center"/>
          </w:tcPr>
          <w:p w14:paraId="326D2958" w14:textId="77777777" w:rsidR="00C07BDD" w:rsidRPr="00FA3C57" w:rsidRDefault="00C07BDD" w:rsidP="000708C9">
            <w:pPr>
              <w:rPr>
                <w:rFonts w:cstheme="minorHAnsi"/>
              </w:rPr>
            </w:pPr>
          </w:p>
        </w:tc>
      </w:tr>
      <w:tr w:rsidR="00C07BDD" w:rsidRPr="00FA3C57" w14:paraId="2FC66DCF"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152E012E" w14:textId="77777777" w:rsidR="00C07BDD" w:rsidRPr="00FA3C57" w:rsidRDefault="00C07BDD" w:rsidP="000708C9">
            <w:pPr>
              <w:rPr>
                <w:rFonts w:cstheme="minorHAnsi"/>
              </w:rPr>
            </w:pPr>
          </w:p>
        </w:tc>
        <w:tc>
          <w:tcPr>
            <w:tcW w:w="2970" w:type="dxa"/>
            <w:vAlign w:val="center"/>
          </w:tcPr>
          <w:p w14:paraId="20EFEF92" w14:textId="77777777" w:rsidR="00C07BDD" w:rsidRPr="00FA3C57" w:rsidRDefault="00C07BDD" w:rsidP="000708C9">
            <w:pPr>
              <w:rPr>
                <w:rFonts w:cstheme="minorHAnsi"/>
              </w:rPr>
            </w:pPr>
          </w:p>
        </w:tc>
      </w:tr>
      <w:tr w:rsidR="00C07BDD" w:rsidRPr="00FA3C57" w14:paraId="5CC2B236" w14:textId="77777777" w:rsidTr="00FA3C57">
        <w:trPr>
          <w:trHeight w:val="360"/>
        </w:trPr>
        <w:tc>
          <w:tcPr>
            <w:tcW w:w="7128" w:type="dxa"/>
            <w:vAlign w:val="center"/>
          </w:tcPr>
          <w:p w14:paraId="6A6F79C2" w14:textId="77777777" w:rsidR="00C07BDD" w:rsidRPr="00FA3C57" w:rsidRDefault="00C07BDD" w:rsidP="000708C9">
            <w:pPr>
              <w:rPr>
                <w:rFonts w:cstheme="minorHAnsi"/>
              </w:rPr>
            </w:pPr>
          </w:p>
        </w:tc>
        <w:tc>
          <w:tcPr>
            <w:tcW w:w="2970" w:type="dxa"/>
            <w:vAlign w:val="center"/>
          </w:tcPr>
          <w:p w14:paraId="519F0654" w14:textId="77777777" w:rsidR="00C07BDD" w:rsidRPr="00FA3C57" w:rsidRDefault="00C07BDD" w:rsidP="000708C9">
            <w:pPr>
              <w:rPr>
                <w:rFonts w:cstheme="minorHAnsi"/>
              </w:rPr>
            </w:pPr>
          </w:p>
        </w:tc>
      </w:tr>
      <w:tr w:rsidR="00C07BDD" w:rsidRPr="00FA3C57" w14:paraId="64B1711C"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343B9876" w14:textId="77777777" w:rsidR="00C07BDD" w:rsidRPr="00FA3C57" w:rsidRDefault="00C07BDD" w:rsidP="000708C9">
            <w:pPr>
              <w:rPr>
                <w:rFonts w:cstheme="minorHAnsi"/>
              </w:rPr>
            </w:pPr>
          </w:p>
        </w:tc>
        <w:tc>
          <w:tcPr>
            <w:tcW w:w="2970" w:type="dxa"/>
            <w:vAlign w:val="center"/>
          </w:tcPr>
          <w:p w14:paraId="6D54AE59" w14:textId="77777777" w:rsidR="00C07BDD" w:rsidRPr="00FA3C57" w:rsidRDefault="00C07BDD" w:rsidP="000708C9">
            <w:pPr>
              <w:rPr>
                <w:rFonts w:cstheme="minorHAnsi"/>
              </w:rPr>
            </w:pPr>
          </w:p>
        </w:tc>
      </w:tr>
      <w:tr w:rsidR="00C07BDD" w:rsidRPr="00FA3C57" w14:paraId="7B86C1F3" w14:textId="77777777" w:rsidTr="00FA3C57">
        <w:trPr>
          <w:trHeight w:val="360"/>
        </w:trPr>
        <w:tc>
          <w:tcPr>
            <w:tcW w:w="7128" w:type="dxa"/>
            <w:vAlign w:val="center"/>
          </w:tcPr>
          <w:p w14:paraId="064D24DA" w14:textId="77777777" w:rsidR="00C07BDD" w:rsidRPr="00FA3C57" w:rsidRDefault="00C07BDD" w:rsidP="000708C9">
            <w:pPr>
              <w:rPr>
                <w:rFonts w:cstheme="minorHAnsi"/>
              </w:rPr>
            </w:pPr>
          </w:p>
        </w:tc>
        <w:tc>
          <w:tcPr>
            <w:tcW w:w="2970" w:type="dxa"/>
            <w:vAlign w:val="center"/>
          </w:tcPr>
          <w:p w14:paraId="588B8554" w14:textId="77777777" w:rsidR="00C07BDD" w:rsidRPr="00FA3C57" w:rsidRDefault="00C07BDD" w:rsidP="000708C9">
            <w:pPr>
              <w:rPr>
                <w:rFonts w:cstheme="minorHAnsi"/>
              </w:rPr>
            </w:pPr>
          </w:p>
        </w:tc>
      </w:tr>
      <w:tr w:rsidR="00C07BDD" w:rsidRPr="00FA3C57" w14:paraId="43475BD1" w14:textId="77777777" w:rsidTr="00FA3C57">
        <w:trPr>
          <w:cnfStyle w:val="000000100000" w:firstRow="0" w:lastRow="0" w:firstColumn="0" w:lastColumn="0" w:oddVBand="0" w:evenVBand="0" w:oddHBand="1" w:evenHBand="0" w:firstRowFirstColumn="0" w:firstRowLastColumn="0" w:lastRowFirstColumn="0" w:lastRowLastColumn="0"/>
          <w:trHeight w:val="360"/>
        </w:trPr>
        <w:tc>
          <w:tcPr>
            <w:tcW w:w="7128" w:type="dxa"/>
            <w:vAlign w:val="center"/>
          </w:tcPr>
          <w:p w14:paraId="7BCB90B1" w14:textId="77777777" w:rsidR="00C07BDD" w:rsidRPr="00FA3C57" w:rsidRDefault="00C07BDD" w:rsidP="000708C9">
            <w:pPr>
              <w:rPr>
                <w:rFonts w:cstheme="minorHAnsi"/>
              </w:rPr>
            </w:pPr>
          </w:p>
        </w:tc>
        <w:tc>
          <w:tcPr>
            <w:tcW w:w="2970" w:type="dxa"/>
            <w:vAlign w:val="center"/>
          </w:tcPr>
          <w:p w14:paraId="4B7ADB99" w14:textId="77777777" w:rsidR="00C07BDD" w:rsidRPr="00FA3C57" w:rsidRDefault="00C07BDD" w:rsidP="000708C9">
            <w:pPr>
              <w:rPr>
                <w:rFonts w:cstheme="minorHAnsi"/>
              </w:rPr>
            </w:pPr>
          </w:p>
        </w:tc>
      </w:tr>
      <w:tr w:rsidR="00C07BDD" w:rsidRPr="00FA3C57" w14:paraId="1A90DA50" w14:textId="77777777" w:rsidTr="00FA3C57">
        <w:trPr>
          <w:trHeight w:val="360"/>
        </w:trPr>
        <w:tc>
          <w:tcPr>
            <w:tcW w:w="7128" w:type="dxa"/>
            <w:vAlign w:val="center"/>
          </w:tcPr>
          <w:p w14:paraId="239A3599" w14:textId="77777777" w:rsidR="00C07BDD" w:rsidRPr="00FA3C57" w:rsidRDefault="00C07BDD" w:rsidP="000708C9">
            <w:pPr>
              <w:rPr>
                <w:rFonts w:cstheme="minorHAnsi"/>
              </w:rPr>
            </w:pPr>
          </w:p>
        </w:tc>
        <w:tc>
          <w:tcPr>
            <w:tcW w:w="2970" w:type="dxa"/>
            <w:vAlign w:val="center"/>
          </w:tcPr>
          <w:p w14:paraId="6E06EBCC" w14:textId="77777777" w:rsidR="00C07BDD" w:rsidRPr="00FA3C57" w:rsidRDefault="00C07BDD" w:rsidP="000708C9">
            <w:pPr>
              <w:rPr>
                <w:rFonts w:cstheme="minorHAnsi"/>
              </w:rPr>
            </w:pPr>
          </w:p>
        </w:tc>
      </w:tr>
    </w:tbl>
    <w:p w14:paraId="75A9E37C" w14:textId="24B1B577" w:rsidR="00FA3C57" w:rsidRDefault="00FA3C57" w:rsidP="00FA3C57">
      <w:pPr>
        <w:pStyle w:val="Heading1"/>
        <w:numPr>
          <w:ilvl w:val="0"/>
          <w:numId w:val="0"/>
        </w:numPr>
        <w:ind w:left="360" w:hanging="360"/>
        <w:rPr>
          <w:b w:val="0"/>
          <w:bCs w:val="0"/>
        </w:rPr>
      </w:pPr>
      <w:r>
        <w:br w:type="page"/>
      </w:r>
    </w:p>
    <w:p w14:paraId="7E88D41B" w14:textId="669B7A26" w:rsidR="000708C9" w:rsidRDefault="0012326D" w:rsidP="0012326D">
      <w:pPr>
        <w:pStyle w:val="Heading1"/>
      </w:pPr>
      <w:bookmarkStart w:id="3" w:name="_Toc359939827"/>
      <w:r>
        <w:lastRenderedPageBreak/>
        <w:t>Introduction</w:t>
      </w:r>
      <w:bookmarkEnd w:id="3"/>
    </w:p>
    <w:p w14:paraId="3004E34F" w14:textId="160BE454" w:rsidR="006270A9" w:rsidRDefault="00712FAE" w:rsidP="00712FAE">
      <w:r>
        <w:t>&lt;The following sections vary substantially from system to system</w:t>
      </w:r>
      <w:r w:rsidR="008E2880">
        <w:t>, department to department</w:t>
      </w:r>
      <w:r>
        <w:t>. Feel free to modify, add or remove sections to meet your needs.</w:t>
      </w:r>
      <w:r w:rsidR="008E2880">
        <w:t xml:space="preserve"> This template is only a starting place to help you cover many different areas. There is no requirement to fill in any particular section or to use any particular format.</w:t>
      </w:r>
      <w:r w:rsidR="000D0AE7">
        <w:t>&gt;</w:t>
      </w:r>
    </w:p>
    <w:p w14:paraId="21AAE906" w14:textId="16B17883" w:rsidR="0012326D" w:rsidRDefault="0012326D" w:rsidP="0012326D">
      <w:pPr>
        <w:pStyle w:val="Heading2"/>
      </w:pPr>
      <w:r>
        <w:t>Introduction and Purpose</w:t>
      </w:r>
    </w:p>
    <w:p w14:paraId="751D3ED7" w14:textId="45DE632E" w:rsidR="00712FAE" w:rsidRDefault="00712FAE" w:rsidP="00712FAE">
      <w:r>
        <w:t>&lt;</w:t>
      </w:r>
      <w:r w:rsidRPr="00712FAE">
        <w:t xml:space="preserve">This section introduces and describes the purpose of the </w:t>
      </w:r>
      <w:r>
        <w:t>Operations Manual</w:t>
      </w:r>
      <w:r w:rsidRPr="00712FAE">
        <w:t xml:space="preserve">, </w:t>
      </w:r>
      <w:r>
        <w:t xml:space="preserve">the audience of the manual, </w:t>
      </w:r>
      <w:r w:rsidRPr="00712FAE">
        <w:t xml:space="preserve">the name of </w:t>
      </w:r>
      <w:r>
        <w:t>the system to which it applies&gt;</w:t>
      </w:r>
    </w:p>
    <w:p w14:paraId="79F303E0" w14:textId="685BA45C" w:rsidR="00EB4D83" w:rsidRDefault="00EB4D83" w:rsidP="00EB4D83">
      <w:r>
        <w:t>&lt;The intent of this manual is to bring together all the knowledge required by the operations team into a single document that can be easily taken offline and/or secured. Many sections are better treated elsewhere (like on a support team wiki) or specialized plans and documents. This manual should use hyperlinks to those documents wherever possible. Therefore, the only details in this manual should be those not found anywhere else, those too sensitive for other documents, or those too critical to be hyperlinked (since the network might be down when needed).&gt;</w:t>
      </w:r>
    </w:p>
    <w:p w14:paraId="6642AA99" w14:textId="162FBFA2" w:rsidR="006270A9" w:rsidRDefault="006270A9" w:rsidP="0012326D">
      <w:pPr>
        <w:pStyle w:val="Heading2"/>
      </w:pPr>
      <w:r>
        <w:t>Note about the Security of this Manual</w:t>
      </w:r>
    </w:p>
    <w:p w14:paraId="101BD10E" w14:textId="1FDA3E11" w:rsidR="006270A9" w:rsidRPr="006270A9" w:rsidRDefault="006270A9" w:rsidP="006270A9">
      <w:r>
        <w:t>This manual contain</w:t>
      </w:r>
      <w:r w:rsidR="00A5699C">
        <w:t xml:space="preserve">s sensitive information, which, in the wrong hands, could </w:t>
      </w:r>
      <w:r w:rsidR="00EB4D83">
        <w:t>facilitate</w:t>
      </w:r>
      <w:r w:rsidR="00A5699C">
        <w:t xml:space="preserve"> a major security breach. </w:t>
      </w:r>
      <w:r>
        <w:t xml:space="preserve">Distribution of this manual should be as limited as possible. This manual may contain </w:t>
      </w:r>
      <w:r w:rsidR="00A5699C">
        <w:t xml:space="preserve">sensitive details, such as </w:t>
      </w:r>
      <w:r w:rsidRPr="00A5699C">
        <w:t>how</w:t>
      </w:r>
      <w:r>
        <w:t xml:space="preserve"> the system is secured</w:t>
      </w:r>
      <w:r w:rsidR="00A5699C">
        <w:t>,</w:t>
      </w:r>
      <w:r>
        <w:t xml:space="preserve"> but </w:t>
      </w:r>
      <w:r>
        <w:rPr>
          <w:b/>
        </w:rPr>
        <w:t>NOT</w:t>
      </w:r>
      <w:r w:rsidR="00A5699C">
        <w:t xml:space="preserve"> passwords or personal information. Security processes for sensitive documentation, such as this manual, are described below in Section </w:t>
      </w:r>
      <w:r w:rsidR="00A5699C">
        <w:fldChar w:fldCharType="begin"/>
      </w:r>
      <w:r w:rsidR="00A5699C">
        <w:instrText xml:space="preserve"> REF _Ref359845381 \n \h </w:instrText>
      </w:r>
      <w:r w:rsidR="00A5699C">
        <w:fldChar w:fldCharType="separate"/>
      </w:r>
      <w:r w:rsidR="00A5699C">
        <w:t>9.5</w:t>
      </w:r>
      <w:r w:rsidR="00A5699C">
        <w:fldChar w:fldCharType="end"/>
      </w:r>
      <w:r w:rsidR="00A5699C">
        <w:t>.</w:t>
      </w:r>
    </w:p>
    <w:p w14:paraId="14A4F0AA" w14:textId="592F3805" w:rsidR="0012326D" w:rsidRDefault="0012326D" w:rsidP="0012326D">
      <w:pPr>
        <w:pStyle w:val="Heading2"/>
      </w:pPr>
      <w:r>
        <w:t>Glossary</w:t>
      </w:r>
    </w:p>
    <w:tbl>
      <w:tblPr>
        <w:tblStyle w:val="SIMStyle"/>
        <w:tblW w:w="0" w:type="auto"/>
        <w:tblLook w:val="04A0" w:firstRow="1" w:lastRow="0" w:firstColumn="1" w:lastColumn="0" w:noHBand="0" w:noVBand="1"/>
      </w:tblPr>
      <w:tblGrid>
        <w:gridCol w:w="3528"/>
        <w:gridCol w:w="6768"/>
      </w:tblGrid>
      <w:tr w:rsidR="0012326D" w14:paraId="6AB5E368" w14:textId="77777777" w:rsidTr="00123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08DC747E" w14:textId="0070C288" w:rsidR="0012326D" w:rsidRDefault="0012326D" w:rsidP="0012326D">
            <w:r>
              <w:t>Special Term</w:t>
            </w:r>
          </w:p>
        </w:tc>
        <w:tc>
          <w:tcPr>
            <w:tcW w:w="6768" w:type="dxa"/>
          </w:tcPr>
          <w:p w14:paraId="0C6DC89D" w14:textId="00E382D3" w:rsidR="0012326D" w:rsidRDefault="0012326D" w:rsidP="0012326D">
            <w:pPr>
              <w:cnfStyle w:val="100000000000" w:firstRow="1" w:lastRow="0" w:firstColumn="0" w:lastColumn="0" w:oddVBand="0" w:evenVBand="0" w:oddHBand="0" w:evenHBand="0" w:firstRowFirstColumn="0" w:firstRowLastColumn="0" w:lastRowFirstColumn="0" w:lastRowLastColumn="0"/>
            </w:pPr>
            <w:r>
              <w:t>Definition</w:t>
            </w:r>
          </w:p>
        </w:tc>
      </w:tr>
      <w:tr w:rsidR="0012326D" w14:paraId="023DC299" w14:textId="77777777" w:rsidTr="00123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5EE20BB5" w14:textId="567776B7" w:rsidR="0012326D" w:rsidRDefault="0012326D" w:rsidP="0012326D">
            <w:r>
              <w:t>&lt;Acronyms, etc…&gt;</w:t>
            </w:r>
          </w:p>
        </w:tc>
        <w:tc>
          <w:tcPr>
            <w:tcW w:w="6768" w:type="dxa"/>
          </w:tcPr>
          <w:p w14:paraId="20E8136B" w14:textId="77777777" w:rsidR="0012326D" w:rsidRDefault="0012326D" w:rsidP="0012326D">
            <w:pPr>
              <w:cnfStyle w:val="000000100000" w:firstRow="0" w:lastRow="0" w:firstColumn="0" w:lastColumn="0" w:oddVBand="0" w:evenVBand="0" w:oddHBand="1" w:evenHBand="0" w:firstRowFirstColumn="0" w:firstRowLastColumn="0" w:lastRowFirstColumn="0" w:lastRowLastColumn="0"/>
            </w:pPr>
          </w:p>
        </w:tc>
      </w:tr>
      <w:tr w:rsidR="0012326D" w14:paraId="36A8AFE5" w14:textId="77777777" w:rsidTr="0012326D">
        <w:tc>
          <w:tcPr>
            <w:cnfStyle w:val="001000000000" w:firstRow="0" w:lastRow="0" w:firstColumn="1" w:lastColumn="0" w:oddVBand="0" w:evenVBand="0" w:oddHBand="0" w:evenHBand="0" w:firstRowFirstColumn="0" w:firstRowLastColumn="0" w:lastRowFirstColumn="0" w:lastRowLastColumn="0"/>
            <w:tcW w:w="3528" w:type="dxa"/>
          </w:tcPr>
          <w:p w14:paraId="165F0914" w14:textId="77777777" w:rsidR="0012326D" w:rsidRDefault="0012326D" w:rsidP="0012326D"/>
        </w:tc>
        <w:tc>
          <w:tcPr>
            <w:tcW w:w="6768" w:type="dxa"/>
          </w:tcPr>
          <w:p w14:paraId="56EBFF29" w14:textId="77777777" w:rsidR="0012326D" w:rsidRDefault="0012326D" w:rsidP="0012326D">
            <w:pPr>
              <w:cnfStyle w:val="000000000000" w:firstRow="0" w:lastRow="0" w:firstColumn="0" w:lastColumn="0" w:oddVBand="0" w:evenVBand="0" w:oddHBand="0" w:evenHBand="0" w:firstRowFirstColumn="0" w:firstRowLastColumn="0" w:lastRowFirstColumn="0" w:lastRowLastColumn="0"/>
            </w:pPr>
          </w:p>
        </w:tc>
      </w:tr>
    </w:tbl>
    <w:p w14:paraId="2C33C592" w14:textId="0896D0E4" w:rsidR="0012326D" w:rsidRDefault="00712FAE" w:rsidP="00712FAE">
      <w:pPr>
        <w:pStyle w:val="Heading1"/>
      </w:pPr>
      <w:bookmarkStart w:id="4" w:name="_Toc359939828"/>
      <w:r>
        <w:t>System Overview</w:t>
      </w:r>
      <w:bookmarkEnd w:id="4"/>
    </w:p>
    <w:p w14:paraId="25D047F0" w14:textId="54B0A4C6" w:rsidR="00712FAE" w:rsidRPr="00712FAE" w:rsidRDefault="00712FAE" w:rsidP="00712FAE">
      <w:pPr>
        <w:pStyle w:val="Heading2"/>
        <w:rPr>
          <w:rFonts w:eastAsiaTheme="minorEastAsia"/>
        </w:rPr>
      </w:pPr>
      <w:r w:rsidRPr="00712FAE">
        <w:rPr>
          <w:rFonts w:eastAsiaTheme="minorEastAsia"/>
        </w:rPr>
        <w:t>System Application</w:t>
      </w:r>
    </w:p>
    <w:p w14:paraId="4264956F" w14:textId="0E170EE4" w:rsidR="00712FAE" w:rsidRPr="00712FAE" w:rsidRDefault="00712FAE" w:rsidP="00712FAE">
      <w:r>
        <w:t>&lt;</w:t>
      </w:r>
      <w:r w:rsidRPr="00712FAE">
        <w:t xml:space="preserve">This section </w:t>
      </w:r>
      <w:r w:rsidR="00F91771">
        <w:t xml:space="preserve">should answer the question: What is the system? It </w:t>
      </w:r>
      <w:r w:rsidRPr="00712FAE">
        <w:t>provides a brief description of the system, including its purpose and uses.</w:t>
      </w:r>
      <w:r w:rsidR="00F91771">
        <w:t xml:space="preserve"> It situates the system in its organizational context, related to other applications.</w:t>
      </w:r>
      <w:r>
        <w:t>&gt;</w:t>
      </w:r>
    </w:p>
    <w:p w14:paraId="27C59599" w14:textId="3F790789" w:rsidR="00712FAE" w:rsidRPr="00712FAE" w:rsidRDefault="00712FAE" w:rsidP="00712FAE">
      <w:pPr>
        <w:pStyle w:val="Heading2"/>
        <w:rPr>
          <w:rFonts w:eastAsiaTheme="minorEastAsia"/>
        </w:rPr>
      </w:pPr>
      <w:r w:rsidRPr="00712FAE">
        <w:rPr>
          <w:rFonts w:eastAsiaTheme="minorEastAsia"/>
        </w:rPr>
        <w:t>System Organization</w:t>
      </w:r>
    </w:p>
    <w:p w14:paraId="4BFEC9F6" w14:textId="5988C502" w:rsidR="00712FAE" w:rsidRDefault="00712FAE" w:rsidP="00712FAE">
      <w:r>
        <w:t>&lt;</w:t>
      </w:r>
      <w:r w:rsidRPr="00712FAE">
        <w:t>This section describes the organization of the system by the use of a chart depicting components and their interrelationships.</w:t>
      </w:r>
      <w:r w:rsidR="00F91771">
        <w:t xml:space="preserve"> This section should be kept at a high-level and should show how it fits into the broader organization. A more detailed component inventory, detailing the internal mechanics of the system, is given in Section </w:t>
      </w:r>
      <w:r w:rsidR="00F91771">
        <w:fldChar w:fldCharType="begin"/>
      </w:r>
      <w:r w:rsidR="00F91771">
        <w:instrText xml:space="preserve"> REF _Ref357685365 \r \h </w:instrText>
      </w:r>
      <w:r w:rsidR="00F91771">
        <w:fldChar w:fldCharType="separate"/>
      </w:r>
      <w:r w:rsidR="00F91771">
        <w:t>6.2</w:t>
      </w:r>
      <w:r w:rsidR="00F91771">
        <w:fldChar w:fldCharType="end"/>
      </w:r>
      <w:r>
        <w:t>&gt;</w:t>
      </w:r>
    </w:p>
    <w:p w14:paraId="1D187A8A" w14:textId="7F97E119" w:rsidR="00F76DD3" w:rsidRDefault="00F76DD3" w:rsidP="00F76DD3">
      <w:pPr>
        <w:pStyle w:val="Heading2"/>
      </w:pPr>
      <w:r>
        <w:t>Codebase</w:t>
      </w:r>
    </w:p>
    <w:p w14:paraId="2C6025D3" w14:textId="3D9B5605" w:rsidR="00F76DD3" w:rsidRPr="00F76DD3" w:rsidRDefault="00F76DD3" w:rsidP="00F76DD3">
      <w:r>
        <w:t>&lt;If appropriate, describe where the system’s code resides and how it is managed. Describe the version control system used, the programming language used, the typical development tools, etc… Even if the system is acquired, you still can describe how any configuration files and scripts are managed.&gt;</w:t>
      </w:r>
    </w:p>
    <w:p w14:paraId="3E20F7BC" w14:textId="7914169F" w:rsidR="00810D4D" w:rsidRDefault="00810D4D" w:rsidP="00810D4D">
      <w:pPr>
        <w:pStyle w:val="Heading2"/>
      </w:pPr>
      <w:r>
        <w:t>Systems Integration</w:t>
      </w:r>
    </w:p>
    <w:p w14:paraId="11CCCE54" w14:textId="0536DF34" w:rsidR="00810D4D" w:rsidRPr="00810D4D" w:rsidRDefault="00810D4D" w:rsidP="00810D4D">
      <w:r>
        <w:t xml:space="preserve">&lt;Describe the points of integration of this system with other systems, such as SAM. Include a diagram if appropriate. Reference any documents that pertain to the integration as well as any processes in this document </w:t>
      </w:r>
      <w:r>
        <w:lastRenderedPageBreak/>
        <w:t>that are related, using hyperlinks wherever possible.</w:t>
      </w:r>
      <w:r w:rsidR="00F91771">
        <w:t xml:space="preserve"> Detailed integration descriptions, such as data types, standards, formats, protocols, etc… should be reserved for a later section on specific processes or an external specification document.</w:t>
      </w:r>
      <w:r>
        <w:t>&gt;</w:t>
      </w:r>
    </w:p>
    <w:p w14:paraId="069EBDE3" w14:textId="77777777" w:rsidR="00712FAE" w:rsidRDefault="00712FAE" w:rsidP="00712FAE">
      <w:pPr>
        <w:pStyle w:val="Heading1"/>
      </w:pPr>
      <w:bookmarkStart w:id="5" w:name="_Toc177286315"/>
      <w:bookmarkStart w:id="6" w:name="_Toc359939829"/>
      <w:r>
        <w:t>Information Inventory</w:t>
      </w:r>
      <w:bookmarkEnd w:id="5"/>
      <w:bookmarkEnd w:id="6"/>
    </w:p>
    <w:p w14:paraId="12E75C99" w14:textId="52A2418F" w:rsidR="00712FAE" w:rsidRDefault="00712FAE" w:rsidP="00712FAE">
      <w:r>
        <w:t>&lt;This section provides information about data files, data sets and the databases that are produced or referenced by the system.</w:t>
      </w:r>
      <w:r w:rsidR="00A95408">
        <w:t xml:space="preserve"> This information is here described at a high level. Deployment details, such as number, configuration and location of database servers, can be treated in Section </w:t>
      </w:r>
      <w:r w:rsidR="00A95408">
        <w:fldChar w:fldCharType="begin"/>
      </w:r>
      <w:r w:rsidR="00A95408">
        <w:instrText xml:space="preserve"> REF _Ref357667128 \r \h </w:instrText>
      </w:r>
      <w:r w:rsidR="00A95408">
        <w:fldChar w:fldCharType="separate"/>
      </w:r>
      <w:r w:rsidR="00A95408">
        <w:t>6</w:t>
      </w:r>
      <w:r w:rsidR="00A95408">
        <w:fldChar w:fldCharType="end"/>
      </w:r>
      <w:r w:rsidR="00A95408">
        <w:t>.</w:t>
      </w:r>
      <w:r>
        <w:t>&gt;</w:t>
      </w:r>
    </w:p>
    <w:p w14:paraId="50D816B9" w14:textId="10B7DCF6" w:rsidR="00712FAE" w:rsidRDefault="000D0AE7" w:rsidP="00712FAE">
      <w:pPr>
        <w:pStyle w:val="Heading2"/>
      </w:pPr>
      <w:bookmarkStart w:id="7" w:name="_Toc177286316"/>
      <w:r>
        <w:t>Data Store</w:t>
      </w:r>
      <w:r w:rsidR="00712FAE">
        <w:t xml:space="preserve"> Inventory</w:t>
      </w:r>
      <w:bookmarkEnd w:id="7"/>
    </w:p>
    <w:p w14:paraId="0CEC9971" w14:textId="7F389B31" w:rsidR="00712FAE" w:rsidRDefault="00712FAE" w:rsidP="00712FAE">
      <w:r>
        <w:t>&lt;Th</w:t>
      </w:r>
      <w:r w:rsidR="000144A0">
        <w:t>is section lists all permanent data stores and databases</w:t>
      </w:r>
      <w:r>
        <w:t xml:space="preserve"> that are referenced, created, or updated by the system.</w:t>
      </w:r>
      <w:r w:rsidR="000144A0">
        <w:t xml:space="preserve"> Use a table if appropriate.</w:t>
      </w:r>
      <w:r>
        <w:t>&gt;</w:t>
      </w:r>
    </w:p>
    <w:p w14:paraId="6BC73C8B" w14:textId="77777777" w:rsidR="00712FAE" w:rsidRDefault="00712FAE" w:rsidP="00712FAE">
      <w:pPr>
        <w:pStyle w:val="Heading2"/>
      </w:pPr>
      <w:bookmarkStart w:id="8" w:name="_Toc177286317"/>
      <w:r>
        <w:t>Report Inventory</w:t>
      </w:r>
      <w:bookmarkEnd w:id="8"/>
    </w:p>
    <w:p w14:paraId="556A9F0D" w14:textId="2CBF2218" w:rsidR="00712FAE" w:rsidRDefault="00712FAE" w:rsidP="00712FAE">
      <w:r>
        <w:t>&lt;This section lists all reports produced by the system, including each report name and the software that generates it.</w:t>
      </w:r>
      <w:r w:rsidR="000144A0" w:rsidRPr="000144A0">
        <w:t xml:space="preserve"> </w:t>
      </w:r>
      <w:r w:rsidR="000144A0">
        <w:t>Use a table if appropriate.</w:t>
      </w:r>
      <w:r>
        <w:t>&gt;</w:t>
      </w:r>
    </w:p>
    <w:p w14:paraId="2E939B31" w14:textId="6FB56F2E" w:rsidR="00712FAE" w:rsidRDefault="00712FAE" w:rsidP="00712FAE">
      <w:pPr>
        <w:pStyle w:val="Heading1"/>
      </w:pPr>
      <w:bookmarkStart w:id="9" w:name="_Ref357667128"/>
      <w:bookmarkStart w:id="10" w:name="_Toc359939830"/>
      <w:r>
        <w:t>Deployment Profile</w:t>
      </w:r>
      <w:bookmarkEnd w:id="9"/>
      <w:bookmarkEnd w:id="10"/>
    </w:p>
    <w:p w14:paraId="750804CB" w14:textId="6F2CC233" w:rsidR="002048F3" w:rsidRDefault="002048F3" w:rsidP="002048F3">
      <w:r>
        <w:t xml:space="preserve">&lt;This section should answer the question: How is the system deployed? This involves the hardware the system runs on, the various software components </w:t>
      </w:r>
      <w:r w:rsidR="00F91771">
        <w:t xml:space="preserve">installed </w:t>
      </w:r>
      <w:r>
        <w:t xml:space="preserve">(including </w:t>
      </w:r>
      <w:r w:rsidR="00F91771">
        <w:t xml:space="preserve">major </w:t>
      </w:r>
      <w:r>
        <w:t>versions), and the configuration of the system (including settings, users, permission schemes, etc…). Refer to other documents or appendices for any detailed lists.</w:t>
      </w:r>
      <w:r w:rsidR="00200B8D">
        <w:t xml:space="preserve"> Processes should be described later on in Section </w:t>
      </w:r>
      <w:r w:rsidR="00200B8D">
        <w:fldChar w:fldCharType="begin"/>
      </w:r>
      <w:r w:rsidR="00200B8D">
        <w:instrText xml:space="preserve"> REF _Ref359843806 \n \h </w:instrText>
      </w:r>
      <w:r w:rsidR="00200B8D">
        <w:fldChar w:fldCharType="separate"/>
      </w:r>
      <w:r w:rsidR="00200B8D">
        <w:t>10</w:t>
      </w:r>
      <w:r w:rsidR="00200B8D">
        <w:fldChar w:fldCharType="end"/>
      </w:r>
      <w:r w:rsidR="00200B8D">
        <w:t>.</w:t>
      </w:r>
      <w:r>
        <w:t>&gt;</w:t>
      </w:r>
    </w:p>
    <w:p w14:paraId="2D8C5181" w14:textId="55C70824" w:rsidR="002048F3" w:rsidRDefault="002048F3" w:rsidP="002048F3">
      <w:pPr>
        <w:pStyle w:val="Heading2"/>
      </w:pPr>
      <w:r>
        <w:t>Deployment History</w:t>
      </w:r>
    </w:p>
    <w:p w14:paraId="05B7BE99" w14:textId="31A3745C" w:rsidR="00810D4D" w:rsidRPr="00810D4D" w:rsidRDefault="00810D4D" w:rsidP="00810D4D">
      <w:r>
        <w:t>&lt;Give a brief history of the deployment of the system into production. Give dates, people involved, activities, exceptions, work-</w:t>
      </w:r>
      <w:proofErr w:type="spellStart"/>
      <w:r>
        <w:t>arounds</w:t>
      </w:r>
      <w:proofErr w:type="spellEnd"/>
      <w:r>
        <w:t xml:space="preserve">, etc… Reference the </w:t>
      </w:r>
      <w:hyperlink r:id="rId12" w:history="1">
        <w:r w:rsidRPr="00200B8D">
          <w:rPr>
            <w:rStyle w:val="Hyperlink"/>
          </w:rPr>
          <w:t>Implementation Report</w:t>
        </w:r>
      </w:hyperlink>
      <w:r>
        <w:t>, if possible.&gt;</w:t>
      </w:r>
    </w:p>
    <w:p w14:paraId="4F904257" w14:textId="6EA37501" w:rsidR="002048F3" w:rsidRDefault="00F91771" w:rsidP="002048F3">
      <w:pPr>
        <w:pStyle w:val="Heading2"/>
      </w:pPr>
      <w:bookmarkStart w:id="11" w:name="_Ref357685365"/>
      <w:r>
        <w:t>Component Inventory</w:t>
      </w:r>
      <w:bookmarkEnd w:id="11"/>
    </w:p>
    <w:p w14:paraId="4F03ADAC" w14:textId="65863E53" w:rsidR="00F91771" w:rsidRDefault="00F91771" w:rsidP="00F91771">
      <w:r>
        <w:t xml:space="preserve">&lt;Describe the different </w:t>
      </w:r>
      <w:r w:rsidR="00661C1A">
        <w:t>hardware and</w:t>
      </w:r>
      <w:r>
        <w:t xml:space="preserve"> software deployed that comprise this system. For instance, there could be different modules of an application, an application server, a web server, a database server, as well as various other libraries, tools, extension and programs. The purpose here is to provide a thorough list of parts. You don’t need to describe all the processes around them here.&gt;</w:t>
      </w:r>
    </w:p>
    <w:p w14:paraId="67E55F4F" w14:textId="35DB17FD" w:rsidR="000D0AE7" w:rsidRDefault="000D0AE7" w:rsidP="00F91771">
      <w:r>
        <w:t>&lt;For instance, a list of servers could be presented as follows. A similar table could be made for software components, including the database server software.&gt;</w:t>
      </w:r>
    </w:p>
    <w:tbl>
      <w:tblPr>
        <w:tblStyle w:val="SIMStyle"/>
        <w:tblW w:w="10278" w:type="dxa"/>
        <w:tblLook w:val="04A0" w:firstRow="1" w:lastRow="0" w:firstColumn="1" w:lastColumn="0" w:noHBand="0" w:noVBand="1"/>
      </w:tblPr>
      <w:tblGrid>
        <w:gridCol w:w="2898"/>
        <w:gridCol w:w="1620"/>
        <w:gridCol w:w="5760"/>
      </w:tblGrid>
      <w:tr w:rsidR="000D0AE7" w14:paraId="17A0AC60" w14:textId="77777777" w:rsidTr="000D0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4D4CF3D2" w14:textId="66C3BE87" w:rsidR="000D0AE7" w:rsidRDefault="000D0AE7" w:rsidP="000D0AE7">
            <w:pPr>
              <w:jc w:val="center"/>
            </w:pPr>
            <w:r>
              <w:t>Common Name</w:t>
            </w:r>
          </w:p>
        </w:tc>
        <w:tc>
          <w:tcPr>
            <w:tcW w:w="1620" w:type="dxa"/>
            <w:tcBorders>
              <w:top w:val="single" w:sz="4" w:space="0" w:color="auto"/>
              <w:left w:val="single" w:sz="4" w:space="0" w:color="auto"/>
              <w:bottom w:val="single" w:sz="4" w:space="0" w:color="auto"/>
              <w:right w:val="single" w:sz="4" w:space="0" w:color="auto"/>
            </w:tcBorders>
            <w:hideMark/>
          </w:tcPr>
          <w:p w14:paraId="51B0C6AC" w14:textId="3D825D95" w:rsidR="000D0AE7" w:rsidRDefault="000D0AE7" w:rsidP="000D0A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US" w:eastAsia="en-US"/>
              </w:rPr>
            </w:pPr>
            <w:r>
              <w:t>URL</w:t>
            </w:r>
          </w:p>
        </w:tc>
        <w:tc>
          <w:tcPr>
            <w:tcW w:w="5760" w:type="dxa"/>
            <w:tcBorders>
              <w:top w:val="single" w:sz="4" w:space="0" w:color="auto"/>
              <w:left w:val="single" w:sz="4" w:space="0" w:color="auto"/>
              <w:bottom w:val="single" w:sz="4" w:space="0" w:color="auto"/>
              <w:right w:val="single" w:sz="4" w:space="0" w:color="auto"/>
            </w:tcBorders>
            <w:hideMark/>
          </w:tcPr>
          <w:p w14:paraId="05C2A781" w14:textId="2BA352D2" w:rsidR="000D0AE7" w:rsidRDefault="000D0AE7" w:rsidP="000D0AE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US" w:eastAsia="en-US"/>
              </w:rPr>
            </w:pPr>
            <w:r>
              <w:t>Notes for Support Staff and TSC</w:t>
            </w:r>
          </w:p>
        </w:tc>
      </w:tr>
      <w:tr w:rsidR="000D0AE7" w14:paraId="0A689172" w14:textId="77777777" w:rsidTr="000D0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5D122E2F" w14:textId="035F7BF4" w:rsidR="000D0AE7" w:rsidRDefault="000D0AE7" w:rsidP="000D0AE7">
            <w:pPr>
              <w:jc w:val="left"/>
            </w:pPr>
            <w:r>
              <w:t>&lt;The usual name this server is called&gt;</w:t>
            </w:r>
          </w:p>
        </w:tc>
        <w:tc>
          <w:tcPr>
            <w:tcW w:w="1620" w:type="dxa"/>
            <w:tcBorders>
              <w:top w:val="single" w:sz="4" w:space="0" w:color="auto"/>
              <w:left w:val="single" w:sz="4" w:space="0" w:color="auto"/>
              <w:bottom w:val="single" w:sz="4" w:space="0" w:color="auto"/>
              <w:right w:val="single" w:sz="4" w:space="0" w:color="auto"/>
            </w:tcBorders>
            <w:hideMark/>
          </w:tcPr>
          <w:p w14:paraId="0A018E4F" w14:textId="1C329F33" w:rsidR="000D0AE7" w:rsidRDefault="000D0AE7" w:rsidP="000D0AE7">
            <w:pPr>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en-US" w:eastAsia="en-US"/>
              </w:rPr>
            </w:pPr>
            <w:r>
              <w:t>&lt;\\YKAPPXX\&gt;</w:t>
            </w:r>
          </w:p>
        </w:tc>
        <w:tc>
          <w:tcPr>
            <w:tcW w:w="5760" w:type="dxa"/>
            <w:tcBorders>
              <w:top w:val="single" w:sz="4" w:space="0" w:color="auto"/>
              <w:left w:val="single" w:sz="4" w:space="0" w:color="auto"/>
              <w:bottom w:val="single" w:sz="4" w:space="0" w:color="auto"/>
              <w:right w:val="single" w:sz="4" w:space="0" w:color="auto"/>
            </w:tcBorders>
            <w:hideMark/>
          </w:tcPr>
          <w:p w14:paraId="78BD1F59" w14:textId="68B1E505" w:rsidR="000D0AE7" w:rsidRDefault="000D0AE7" w:rsidP="000D0AE7">
            <w:pPr>
              <w:jc w:val="left"/>
              <w:cnfStyle w:val="000000100000" w:firstRow="0" w:lastRow="0" w:firstColumn="0" w:lastColumn="0" w:oddVBand="0" w:evenVBand="0" w:oddHBand="1" w:evenHBand="0" w:firstRowFirstColumn="0" w:firstRowLastColumn="0" w:lastRowFirstColumn="0" w:lastRowLastColumn="0"/>
              <w:rPr>
                <w:rFonts w:ascii="Calibri" w:hAnsi="Calibri" w:cs="Calibri"/>
                <w:lang w:val="en-US" w:eastAsia="en-US"/>
              </w:rPr>
            </w:pPr>
            <w:r>
              <w:t>&lt;Any notes that would help the support staff, such as resources assigned (like number of cores), the OS version, how/when to patch the server, failover capacity, which group can access it, major applications run, etc…&gt;</w:t>
            </w:r>
          </w:p>
        </w:tc>
      </w:tr>
      <w:tr w:rsidR="000D0AE7" w14:paraId="442AD745" w14:textId="77777777" w:rsidTr="000D0AE7">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tcPr>
          <w:p w14:paraId="382461AB" w14:textId="77777777" w:rsidR="000D0AE7" w:rsidRDefault="000D0AE7" w:rsidP="000D0AE7">
            <w:pPr>
              <w:jc w:val="left"/>
            </w:pPr>
          </w:p>
        </w:tc>
        <w:tc>
          <w:tcPr>
            <w:tcW w:w="1620" w:type="dxa"/>
            <w:tcBorders>
              <w:top w:val="single" w:sz="4" w:space="0" w:color="auto"/>
              <w:left w:val="single" w:sz="4" w:space="0" w:color="auto"/>
              <w:bottom w:val="single" w:sz="4" w:space="0" w:color="auto"/>
              <w:right w:val="single" w:sz="4" w:space="0" w:color="auto"/>
            </w:tcBorders>
            <w:hideMark/>
          </w:tcPr>
          <w:p w14:paraId="68A07C7B" w14:textId="1D82A5EE" w:rsidR="000D0AE7" w:rsidRDefault="000D0AE7" w:rsidP="000D0AE7">
            <w:pPr>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en-US" w:eastAsia="en-US"/>
              </w:rPr>
            </w:pPr>
            <w:r>
              <w:t>&lt;\\YKVSQLXX&gt;</w:t>
            </w:r>
          </w:p>
        </w:tc>
        <w:tc>
          <w:tcPr>
            <w:tcW w:w="5760" w:type="dxa"/>
            <w:tcBorders>
              <w:top w:val="single" w:sz="4" w:space="0" w:color="auto"/>
              <w:left w:val="single" w:sz="4" w:space="0" w:color="auto"/>
              <w:bottom w:val="single" w:sz="4" w:space="0" w:color="auto"/>
              <w:right w:val="single" w:sz="4" w:space="0" w:color="auto"/>
            </w:tcBorders>
          </w:tcPr>
          <w:p w14:paraId="6FD4721E" w14:textId="77777777" w:rsidR="000D0AE7" w:rsidRDefault="000D0AE7" w:rsidP="000D0AE7">
            <w:pPr>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en-US" w:eastAsia="en-US"/>
              </w:rPr>
            </w:pPr>
          </w:p>
        </w:tc>
      </w:tr>
    </w:tbl>
    <w:p w14:paraId="42E6C6D8" w14:textId="77777777" w:rsidR="000D0AE7" w:rsidRPr="00F91771" w:rsidRDefault="000D0AE7" w:rsidP="00F91771"/>
    <w:p w14:paraId="03BEFE5F" w14:textId="395E4377" w:rsidR="002048F3" w:rsidRDefault="002048F3" w:rsidP="002048F3">
      <w:pPr>
        <w:pStyle w:val="Heading2"/>
      </w:pPr>
      <w:r>
        <w:lastRenderedPageBreak/>
        <w:t>Key Software Configuration Profiles</w:t>
      </w:r>
    </w:p>
    <w:p w14:paraId="45E31FEF" w14:textId="399D041D" w:rsidR="00F91771" w:rsidRPr="00F91771" w:rsidRDefault="00F91771" w:rsidP="00F91771">
      <w:r>
        <w:t xml:space="preserve">&lt;This section should answer the question: How is the system configured? The information should allow the operational team to understand the areas that are configured, </w:t>
      </w:r>
      <w:r w:rsidR="00F729D5">
        <w:t>where to find the configuration, what format it is in, how to change it, what the rationale is for key configuration decisions, etc… The user permissions structure</w:t>
      </w:r>
      <w:r w:rsidR="006270A9">
        <w:t xml:space="preserve"> (such as Active Directory groups)</w:t>
      </w:r>
      <w:r w:rsidR="00F729D5">
        <w:t xml:space="preserve"> should be described here, too, as it is usually a major area of configuration that is critical for operational teams to understand.&gt;</w:t>
      </w:r>
    </w:p>
    <w:p w14:paraId="670ADF05" w14:textId="13A836AF" w:rsidR="00712FAE" w:rsidRDefault="00712FAE" w:rsidP="00712FAE">
      <w:pPr>
        <w:pStyle w:val="Heading1"/>
      </w:pPr>
      <w:bookmarkStart w:id="12" w:name="_Toc359939831"/>
      <w:r>
        <w:t>Contract Administration</w:t>
      </w:r>
      <w:bookmarkEnd w:id="12"/>
    </w:p>
    <w:p w14:paraId="6323F057" w14:textId="51C99392" w:rsidR="002048F3" w:rsidRPr="002048F3" w:rsidRDefault="002048F3" w:rsidP="002048F3">
      <w:r>
        <w:t>&lt;This section answers the question: What does the operational team need to know about any ongoing contracts in place and what do they need to do to manage those contracts?&gt;</w:t>
      </w:r>
    </w:p>
    <w:p w14:paraId="6ACBA5EC" w14:textId="764C0A1C" w:rsidR="002048F3" w:rsidRDefault="002048F3" w:rsidP="002048F3">
      <w:pPr>
        <w:pStyle w:val="Heading2"/>
      </w:pPr>
      <w:r>
        <w:t>Contract History</w:t>
      </w:r>
    </w:p>
    <w:p w14:paraId="35B9E95C" w14:textId="5F5AD921" w:rsidR="00A95408" w:rsidRPr="00A95408" w:rsidRDefault="00A95408" w:rsidP="00A95408">
      <w:r>
        <w:t>&lt;Describe the history that has been established between the project/system team and the vendor, especially the vendors that will continue supporting the system in operations. Make reference to key emails, documents, contracts, etc… with hyperlinks if possible&gt;</w:t>
      </w:r>
    </w:p>
    <w:p w14:paraId="21A9486C" w14:textId="5E2CBAD2" w:rsidR="002048F3" w:rsidRDefault="002048F3" w:rsidP="002048F3">
      <w:pPr>
        <w:pStyle w:val="Heading2"/>
      </w:pPr>
      <w:r>
        <w:t>Vendor Management</w:t>
      </w:r>
    </w:p>
    <w:p w14:paraId="3B48B44F" w14:textId="5F328395" w:rsidR="00A95408" w:rsidRPr="00A95408" w:rsidRDefault="00A95408" w:rsidP="00A95408">
      <w:r>
        <w:t>&lt;What does the operational team need to know to manage the vendor properly? What service levels have been established, either formally or informally? How is vendor performance monitored and corrected?&gt;</w:t>
      </w:r>
    </w:p>
    <w:p w14:paraId="5E17D9EC" w14:textId="350950A5" w:rsidR="00712FAE" w:rsidRDefault="00712FAE" w:rsidP="00712FAE">
      <w:pPr>
        <w:pStyle w:val="Heading1"/>
      </w:pPr>
      <w:bookmarkStart w:id="13" w:name="_Toc359939832"/>
      <w:r>
        <w:t>Support Processes</w:t>
      </w:r>
      <w:bookmarkEnd w:id="13"/>
    </w:p>
    <w:p w14:paraId="19866EEA" w14:textId="0EB90398" w:rsidR="00712FAE" w:rsidRDefault="00712FAE" w:rsidP="00712FAE">
      <w:r>
        <w:t>&lt;This section should answer the question: How is the system supported? This refers to training, service desk operations, troubleshooting, error</w:t>
      </w:r>
      <w:r w:rsidR="002048F3">
        <w:t>-</w:t>
      </w:r>
      <w:r>
        <w:t>tracking and so on&gt;</w:t>
      </w:r>
    </w:p>
    <w:p w14:paraId="3F5FA572" w14:textId="17E252A5" w:rsidR="00712FAE" w:rsidRDefault="00712FAE" w:rsidP="00712FAE">
      <w:pPr>
        <w:pStyle w:val="Heading2"/>
      </w:pPr>
      <w:r>
        <w:t xml:space="preserve">Training </w:t>
      </w:r>
    </w:p>
    <w:p w14:paraId="0B6A1043" w14:textId="1FDC2FB3" w:rsidR="00712FAE" w:rsidRPr="00712FAE" w:rsidRDefault="00712FAE" w:rsidP="00712FAE">
      <w:r>
        <w:t>&lt;How is training accomplished? Who does it? How often? What are the resources used?&gt;</w:t>
      </w:r>
    </w:p>
    <w:p w14:paraId="61DB1DF4" w14:textId="1DA1EE37" w:rsidR="00712FAE" w:rsidRDefault="00712FAE" w:rsidP="00712FAE">
      <w:pPr>
        <w:pStyle w:val="Heading2"/>
      </w:pPr>
      <w:r>
        <w:t>Service Desk</w:t>
      </w:r>
    </w:p>
    <w:p w14:paraId="5D1E966E" w14:textId="7685D13B" w:rsidR="00712FAE" w:rsidRDefault="00712FAE" w:rsidP="00712FAE">
      <w:r>
        <w:t>&lt;What do system users do if they have problems? Who do they call or email? How do calls get triaged and tracked?</w:t>
      </w:r>
      <w:r w:rsidR="002048F3">
        <w:t xml:space="preserve"> How do system problems get sorted out from network/desktop issues (TSC)? How is service quality monitored and improved?&gt;</w:t>
      </w:r>
    </w:p>
    <w:p w14:paraId="37DFD165" w14:textId="62C7BD94" w:rsidR="00FB4A45" w:rsidRDefault="00FB4A45" w:rsidP="00712FAE">
      <w:r>
        <w:t>&lt;Describe the typical requests that are handled by the application support service desk and the TSC service desk. How are the requests triaged and responded? If this information is better described elsewhere, remove this table and reference the document.&gt;</w:t>
      </w:r>
    </w:p>
    <w:tbl>
      <w:tblPr>
        <w:tblStyle w:val="SIMStyle"/>
        <w:tblW w:w="0" w:type="auto"/>
        <w:tblLook w:val="04A0" w:firstRow="1" w:lastRow="0" w:firstColumn="1" w:lastColumn="0" w:noHBand="0" w:noVBand="1"/>
      </w:tblPr>
      <w:tblGrid>
        <w:gridCol w:w="3438"/>
        <w:gridCol w:w="2160"/>
        <w:gridCol w:w="4698"/>
      </w:tblGrid>
      <w:tr w:rsidR="00FB4A45" w14:paraId="667D16D8" w14:textId="77777777" w:rsidTr="000D0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A08203F" w14:textId="313586FD" w:rsidR="00FB4A45" w:rsidRDefault="00FB4A45" w:rsidP="000D0AE7">
            <w:pPr>
              <w:jc w:val="center"/>
            </w:pPr>
            <w:r>
              <w:t>Service Desk Request</w:t>
            </w:r>
          </w:p>
        </w:tc>
        <w:tc>
          <w:tcPr>
            <w:tcW w:w="2160" w:type="dxa"/>
          </w:tcPr>
          <w:p w14:paraId="7C137AC5" w14:textId="31E1A0BA" w:rsidR="00FB4A45" w:rsidRDefault="00FB4A45" w:rsidP="000D0AE7">
            <w:pPr>
              <w:jc w:val="center"/>
              <w:cnfStyle w:val="100000000000" w:firstRow="1" w:lastRow="0" w:firstColumn="0" w:lastColumn="0" w:oddVBand="0" w:evenVBand="0" w:oddHBand="0" w:evenHBand="0" w:firstRowFirstColumn="0" w:firstRowLastColumn="0" w:lastRowFirstColumn="0" w:lastRowLastColumn="0"/>
              <w:rPr>
                <w:b w:val="0"/>
              </w:rPr>
            </w:pPr>
            <w:r>
              <w:t>Received By</w:t>
            </w:r>
          </w:p>
        </w:tc>
        <w:tc>
          <w:tcPr>
            <w:tcW w:w="4698" w:type="dxa"/>
          </w:tcPr>
          <w:p w14:paraId="54CA0DB7" w14:textId="1259E243" w:rsidR="00FB4A45" w:rsidRDefault="00FB4A45" w:rsidP="000D0AE7">
            <w:pPr>
              <w:jc w:val="center"/>
              <w:cnfStyle w:val="100000000000" w:firstRow="1" w:lastRow="0" w:firstColumn="0" w:lastColumn="0" w:oddVBand="0" w:evenVBand="0" w:oddHBand="0" w:evenHBand="0" w:firstRowFirstColumn="0" w:firstRowLastColumn="0" w:lastRowFirstColumn="0" w:lastRowLastColumn="0"/>
            </w:pPr>
            <w:r>
              <w:t>Request Response</w:t>
            </w:r>
          </w:p>
        </w:tc>
      </w:tr>
      <w:tr w:rsidR="00FB4A45" w14:paraId="5246A7DF" w14:textId="77777777" w:rsidTr="000D0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7E255DA" w14:textId="78A473EC" w:rsidR="00FB4A45" w:rsidRDefault="000D0AE7" w:rsidP="000D0AE7">
            <w:pPr>
              <w:jc w:val="left"/>
            </w:pPr>
            <w:r>
              <w:t>&lt;The nature of the request&gt;</w:t>
            </w:r>
          </w:p>
        </w:tc>
        <w:tc>
          <w:tcPr>
            <w:tcW w:w="2160" w:type="dxa"/>
          </w:tcPr>
          <w:p w14:paraId="25227CF6" w14:textId="58002B87" w:rsidR="00FB4A45" w:rsidRDefault="000D0AE7" w:rsidP="000D0AE7">
            <w:pPr>
              <w:jc w:val="left"/>
              <w:cnfStyle w:val="000000100000" w:firstRow="0" w:lastRow="0" w:firstColumn="0" w:lastColumn="0" w:oddVBand="0" w:evenVBand="0" w:oddHBand="1" w:evenHBand="0" w:firstRowFirstColumn="0" w:firstRowLastColumn="0" w:lastRowFirstColumn="0" w:lastRowLastColumn="0"/>
            </w:pPr>
            <w:r>
              <w:t>&lt;Application Support Team&gt;</w:t>
            </w:r>
          </w:p>
        </w:tc>
        <w:tc>
          <w:tcPr>
            <w:tcW w:w="4698" w:type="dxa"/>
          </w:tcPr>
          <w:p w14:paraId="71046FEC" w14:textId="307E0390" w:rsidR="00FB4A45" w:rsidRDefault="000D0AE7" w:rsidP="000D0AE7">
            <w:pPr>
              <w:jc w:val="left"/>
              <w:cnfStyle w:val="000000100000" w:firstRow="0" w:lastRow="0" w:firstColumn="0" w:lastColumn="0" w:oddVBand="0" w:evenVBand="0" w:oddHBand="1" w:evenHBand="0" w:firstRowFirstColumn="0" w:firstRowLastColumn="0" w:lastRowFirstColumn="0" w:lastRowLastColumn="0"/>
            </w:pPr>
            <w:r>
              <w:t>&lt;What does the support team do to respond to this request?&gt;</w:t>
            </w:r>
          </w:p>
        </w:tc>
      </w:tr>
      <w:tr w:rsidR="00FB4A45" w14:paraId="328847C1" w14:textId="77777777" w:rsidTr="000D0AE7">
        <w:tc>
          <w:tcPr>
            <w:cnfStyle w:val="001000000000" w:firstRow="0" w:lastRow="0" w:firstColumn="1" w:lastColumn="0" w:oddVBand="0" w:evenVBand="0" w:oddHBand="0" w:evenHBand="0" w:firstRowFirstColumn="0" w:firstRowLastColumn="0" w:lastRowFirstColumn="0" w:lastRowLastColumn="0"/>
            <w:tcW w:w="3438" w:type="dxa"/>
          </w:tcPr>
          <w:p w14:paraId="7BA2E881" w14:textId="77777777" w:rsidR="00FB4A45" w:rsidRDefault="00FB4A45" w:rsidP="000D0AE7">
            <w:pPr>
              <w:jc w:val="left"/>
            </w:pPr>
          </w:p>
        </w:tc>
        <w:tc>
          <w:tcPr>
            <w:tcW w:w="2160" w:type="dxa"/>
          </w:tcPr>
          <w:p w14:paraId="62E70DAC" w14:textId="1992D18E" w:rsidR="00FB4A45" w:rsidRDefault="000D0AE7" w:rsidP="000D0AE7">
            <w:pPr>
              <w:jc w:val="left"/>
              <w:cnfStyle w:val="000000000000" w:firstRow="0" w:lastRow="0" w:firstColumn="0" w:lastColumn="0" w:oddVBand="0" w:evenVBand="0" w:oddHBand="0" w:evenHBand="0" w:firstRowFirstColumn="0" w:firstRowLastColumn="0" w:lastRowFirstColumn="0" w:lastRowLastColumn="0"/>
            </w:pPr>
            <w:r>
              <w:t>&lt;TSC Service Desk&gt;</w:t>
            </w:r>
          </w:p>
        </w:tc>
        <w:tc>
          <w:tcPr>
            <w:tcW w:w="4698" w:type="dxa"/>
          </w:tcPr>
          <w:p w14:paraId="33BE9C8B" w14:textId="31674C4E" w:rsidR="00FB4A45" w:rsidRDefault="00FB4A45" w:rsidP="000D0AE7">
            <w:pPr>
              <w:jc w:val="left"/>
              <w:cnfStyle w:val="000000000000" w:firstRow="0" w:lastRow="0" w:firstColumn="0" w:lastColumn="0" w:oddVBand="0" w:evenVBand="0" w:oddHBand="0" w:evenHBand="0" w:firstRowFirstColumn="0" w:firstRowLastColumn="0" w:lastRowFirstColumn="0" w:lastRowLastColumn="0"/>
            </w:pPr>
          </w:p>
        </w:tc>
      </w:tr>
    </w:tbl>
    <w:p w14:paraId="683C741E" w14:textId="723F8F51" w:rsidR="00712FAE" w:rsidRDefault="00712FAE" w:rsidP="00712FAE">
      <w:pPr>
        <w:pStyle w:val="Heading2"/>
      </w:pPr>
      <w:r>
        <w:t>Troubleshooting</w:t>
      </w:r>
    </w:p>
    <w:p w14:paraId="11AB600B" w14:textId="45F895D9" w:rsidR="00712FAE" w:rsidRDefault="002048F3" w:rsidP="00712FAE">
      <w:r>
        <w:t>&lt;How are problems diagnosed, tracked and solved? How are issues resolved with the vendor? What tools are used for this, such as a bug-tracking system or a knowledge center</w:t>
      </w:r>
      <w:r w:rsidR="0062454F">
        <w:t xml:space="preserve"> (like a wiki)</w:t>
      </w:r>
      <w:r>
        <w:t>?&gt;</w:t>
      </w:r>
    </w:p>
    <w:p w14:paraId="2AD05D6C" w14:textId="2728467E" w:rsidR="0062454F" w:rsidRDefault="0062454F" w:rsidP="0062454F">
      <w:pPr>
        <w:pStyle w:val="Heading2"/>
      </w:pPr>
      <w:r>
        <w:lastRenderedPageBreak/>
        <w:t>Planned Outage</w:t>
      </w:r>
    </w:p>
    <w:p w14:paraId="658E8244" w14:textId="5FCD8A9F" w:rsidR="0062454F" w:rsidRPr="0062454F" w:rsidRDefault="0062454F" w:rsidP="0062454F">
      <w:r>
        <w:t>&lt;This section should answer the question: When is the planned outage for this system and what should be done routinely during this time? This can covering routine activities, processes, checks, as well as staffing and overtime issues. Explain if the outage must be coordinated with the TSC. If your department has a general approach to planned outage, it should be referenced here.&gt;</w:t>
      </w:r>
    </w:p>
    <w:p w14:paraId="129B88C0" w14:textId="5B084488" w:rsidR="00712FAE" w:rsidRDefault="00712FAE" w:rsidP="00712FAE">
      <w:pPr>
        <w:pStyle w:val="Heading1"/>
      </w:pPr>
      <w:bookmarkStart w:id="14" w:name="_Toc359939833"/>
      <w:r>
        <w:t>Security Processes</w:t>
      </w:r>
      <w:bookmarkEnd w:id="14"/>
    </w:p>
    <w:p w14:paraId="1E42935E" w14:textId="6CD14A37" w:rsidR="002048F3" w:rsidRPr="002048F3" w:rsidRDefault="002048F3" w:rsidP="002048F3">
      <w:r>
        <w:t>&lt;This section answers the question: What does the operational team need to do to keep information secure and the system available?</w:t>
      </w:r>
      <w:r w:rsidR="0062454F">
        <w:t xml:space="preserve"> It should describe </w:t>
      </w:r>
      <w:r w:rsidR="00397EB6">
        <w:t>the security mechanisms, but not divulge critical pieces of information, like passwords.</w:t>
      </w:r>
      <w:r>
        <w:t>&gt;</w:t>
      </w:r>
    </w:p>
    <w:p w14:paraId="391F7AF1" w14:textId="77777777" w:rsidR="00A95408" w:rsidRPr="00A95408" w:rsidRDefault="00A95408" w:rsidP="00A95408">
      <w:pPr>
        <w:pStyle w:val="Heading2"/>
      </w:pPr>
      <w:r>
        <w:t>Certificates, Credentials &amp; Algorithms</w:t>
      </w:r>
    </w:p>
    <w:p w14:paraId="67300AE9" w14:textId="5F9375BA" w:rsidR="00A95408" w:rsidRDefault="00A95408" w:rsidP="00A95408">
      <w:r>
        <w:t>&lt;Describe any security certificates, 3</w:t>
      </w:r>
      <w:r w:rsidRPr="00A95408">
        <w:rPr>
          <w:vertAlign w:val="superscript"/>
        </w:rPr>
        <w:t>rd</w:t>
      </w:r>
      <w:r>
        <w:t>-party credentials, authentication schemes or encryption algorithms used by the system that the operational team should be aware of. For instance, if passwords are salted and encrypted, give the salting algorithm and encryption type</w:t>
      </w:r>
      <w:r w:rsidR="00FB4A45">
        <w:t xml:space="preserve">. (For information on protecting the information in this manual, see Section </w:t>
      </w:r>
      <w:r w:rsidR="00FB4A45">
        <w:fldChar w:fldCharType="begin"/>
      </w:r>
      <w:r w:rsidR="00FB4A45">
        <w:instrText xml:space="preserve"> REF _Ref359845381 \n \h </w:instrText>
      </w:r>
      <w:r w:rsidR="00FB4A45">
        <w:fldChar w:fldCharType="separate"/>
      </w:r>
      <w:r w:rsidR="00FB4A45">
        <w:t>9.5</w:t>
      </w:r>
      <w:r w:rsidR="00FB4A45">
        <w:fldChar w:fldCharType="end"/>
      </w:r>
      <w:r w:rsidR="00FB4A45">
        <w:t xml:space="preserve"> below.</w:t>
      </w:r>
      <w:r>
        <w:t>&gt;</w:t>
      </w:r>
    </w:p>
    <w:p w14:paraId="704F1055" w14:textId="62EB7AE4" w:rsidR="002048F3" w:rsidRDefault="002048F3" w:rsidP="002048F3">
      <w:pPr>
        <w:pStyle w:val="Heading2"/>
      </w:pPr>
      <w:r>
        <w:t>Incident Response</w:t>
      </w:r>
    </w:p>
    <w:p w14:paraId="27DBB6CB" w14:textId="77777777" w:rsidR="005373A7" w:rsidRDefault="005373A7" w:rsidP="005373A7">
      <w:r>
        <w:t xml:space="preserve">&lt;This section should answer the question: How </w:t>
      </w:r>
      <w:proofErr w:type="gramStart"/>
      <w:r>
        <w:t>are</w:t>
      </w:r>
      <w:proofErr w:type="gramEnd"/>
      <w:r>
        <w:t xml:space="preserve"> security incidents handled for this system? How are incidents logged? Who is the contact for incidents? Refer to documents such as the Threat Risk Assessment, Disaster Recovery Plan, departmental incident response plans, etc…</w:t>
      </w:r>
    </w:p>
    <w:p w14:paraId="2432807F" w14:textId="33004431" w:rsidR="002048F3" w:rsidRDefault="002048F3" w:rsidP="0062454F">
      <w:pPr>
        <w:pStyle w:val="Heading2"/>
      </w:pPr>
      <w:r>
        <w:t>Disaster Recovery</w:t>
      </w:r>
    </w:p>
    <w:p w14:paraId="2C44D95A" w14:textId="32282FCC" w:rsidR="005373A7" w:rsidRPr="005373A7" w:rsidRDefault="005373A7" w:rsidP="005373A7">
      <w:r>
        <w:t xml:space="preserve">&lt;This section should answer the question: How is the system recovered in an emergency? Also, how can we be sure that our disaster recovery plan is valid? Describe the people involved, the process, </w:t>
      </w:r>
      <w:proofErr w:type="gramStart"/>
      <w:r>
        <w:t>the</w:t>
      </w:r>
      <w:proofErr w:type="gramEnd"/>
      <w:r>
        <w:t xml:space="preserve"> test plan and so on. </w:t>
      </w:r>
      <w:r w:rsidR="0062454F">
        <w:t xml:space="preserve">Do not duplicate anything already in other documents, unless you absolutely need it in this document in an offline/paper scenario. </w:t>
      </w:r>
      <w:r>
        <w:t>Wherever possible refer and link to documents, such as the Disaster Recovery Plan.&gt;</w:t>
      </w:r>
    </w:p>
    <w:p w14:paraId="6126359A" w14:textId="0BEA8035" w:rsidR="002048F3" w:rsidRDefault="002048F3" w:rsidP="0062454F">
      <w:pPr>
        <w:pStyle w:val="Heading2"/>
      </w:pPr>
      <w:r>
        <w:t>Business Continuity</w:t>
      </w:r>
    </w:p>
    <w:p w14:paraId="7DA259B8" w14:textId="3DA9A114" w:rsidR="005373A7" w:rsidRDefault="005373A7" w:rsidP="005373A7">
      <w:r>
        <w:t xml:space="preserve">&lt;This section should answer the question: How will the business that the application supports continue in the event of a prolonged outage? Describe what the operational team needs to do to coordinate with the business units before, during and after outages. </w:t>
      </w:r>
      <w:r w:rsidR="008E2880">
        <w:t xml:space="preserve">It is unlikely that a complete business continuity plan is best addressed on a system-by-system basis (it’s usually per government program), so the details here should mostly relate how this system fits into the larger plan. </w:t>
      </w:r>
      <w:r w:rsidR="0062454F">
        <w:t xml:space="preserve">Likewise with the DRP, do not duplicate any details </w:t>
      </w:r>
      <w:r w:rsidR="008E2880">
        <w:t>better presented elsewhere</w:t>
      </w:r>
      <w:r w:rsidR="0062454F">
        <w:t xml:space="preserve"> – refer and hyperlink to other documents.</w:t>
      </w:r>
      <w:r>
        <w:t>&gt;</w:t>
      </w:r>
    </w:p>
    <w:p w14:paraId="4AA71D69" w14:textId="3F2AD48B" w:rsidR="00661C1A" w:rsidRDefault="00661C1A" w:rsidP="0062454F">
      <w:pPr>
        <w:pStyle w:val="Heading2"/>
      </w:pPr>
      <w:bookmarkStart w:id="15" w:name="_Ref359845381"/>
      <w:r>
        <w:t>Documentation Security</w:t>
      </w:r>
      <w:bookmarkEnd w:id="15"/>
    </w:p>
    <w:p w14:paraId="6895354E" w14:textId="37BEB456" w:rsidR="00661C1A" w:rsidRPr="00661C1A" w:rsidRDefault="00661C1A" w:rsidP="00661C1A">
      <w:r>
        <w:t xml:space="preserve">&lt;This section should answer the question: How are </w:t>
      </w:r>
      <w:r w:rsidR="006270A9">
        <w:t>sensitive</w:t>
      </w:r>
      <w:r>
        <w:t xml:space="preserve"> operational documents, such as this manual, kept secure</w:t>
      </w:r>
      <w:r w:rsidR="006270A9">
        <w:t xml:space="preserve"> and</w:t>
      </w:r>
      <w:r>
        <w:t xml:space="preserve"> available?</w:t>
      </w:r>
      <w:r w:rsidR="006270A9">
        <w:t xml:space="preserve"> For instance, the manager might keep an original copy</w:t>
      </w:r>
      <w:r w:rsidR="00397EB6">
        <w:t xml:space="preserve"> on a personal drive</w:t>
      </w:r>
      <w:r w:rsidR="006270A9">
        <w:t xml:space="preserve"> and </w:t>
      </w:r>
      <w:r w:rsidR="00397EB6">
        <w:t xml:space="preserve">only make a </w:t>
      </w:r>
      <w:r w:rsidR="006270A9">
        <w:t>password-protected encrypted PDF</w:t>
      </w:r>
      <w:r w:rsidR="00397EB6">
        <w:t xml:space="preserve"> available to the team, the password being shared only offline</w:t>
      </w:r>
      <w:r w:rsidR="006270A9">
        <w:t>.</w:t>
      </w:r>
      <w:r w:rsidR="00973D4E">
        <w:t xml:space="preserve"> Contact the </w:t>
      </w:r>
      <w:hyperlink r:id="rId13" w:history="1">
        <w:r w:rsidR="00973D4E" w:rsidRPr="00973D4E">
          <w:rPr>
            <w:rStyle w:val="Hyperlink"/>
          </w:rPr>
          <w:t>OCIO Security Group</w:t>
        </w:r>
      </w:hyperlink>
      <w:r w:rsidR="00973D4E">
        <w:t xml:space="preserve"> for more options.</w:t>
      </w:r>
      <w:r w:rsidR="006270A9">
        <w:t>&gt;</w:t>
      </w:r>
      <w:r w:rsidR="0062454F">
        <w:tab/>
      </w:r>
    </w:p>
    <w:p w14:paraId="76C7C2C6" w14:textId="10F54593" w:rsidR="00712FAE" w:rsidRDefault="00712FAE" w:rsidP="00712FAE">
      <w:pPr>
        <w:pStyle w:val="Heading1"/>
      </w:pPr>
      <w:bookmarkStart w:id="16" w:name="_Ref359843793"/>
      <w:bookmarkStart w:id="17" w:name="_Ref359843798"/>
      <w:bookmarkStart w:id="18" w:name="_Ref359843806"/>
      <w:bookmarkStart w:id="19" w:name="_Toc359939834"/>
      <w:r>
        <w:t>Administrative Processes</w:t>
      </w:r>
      <w:bookmarkEnd w:id="16"/>
      <w:bookmarkEnd w:id="17"/>
      <w:bookmarkEnd w:id="18"/>
      <w:bookmarkEnd w:id="19"/>
    </w:p>
    <w:p w14:paraId="7ED6723D" w14:textId="3E778068" w:rsidR="002048F3" w:rsidRDefault="002048F3" w:rsidP="002048F3">
      <w:r>
        <w:t xml:space="preserve">&lt;This section answers the question: What does the operational team need to routinely do in order to keep the system running? This involves patching, back-ups, system shut-down and start-up, batch processes and much </w:t>
      </w:r>
      <w:r>
        <w:lastRenderedPageBreak/>
        <w:t>more.</w:t>
      </w:r>
      <w:r w:rsidR="005373A7">
        <w:t xml:space="preserve"> The structure and grouping of the various processes will depend on your system but an example is given below</w:t>
      </w:r>
      <w:r w:rsidR="00FA3C57">
        <w:t>.</w:t>
      </w:r>
      <w:r>
        <w:t>&gt;</w:t>
      </w:r>
    </w:p>
    <w:p w14:paraId="2581B70D" w14:textId="77777777" w:rsidR="00A95408" w:rsidRDefault="00A95408" w:rsidP="00FA3C57">
      <w:pPr>
        <w:pStyle w:val="Heading2"/>
      </w:pPr>
      <w:r>
        <w:t>Shut-Down and Start-Up</w:t>
      </w:r>
    </w:p>
    <w:p w14:paraId="3540A7D5" w14:textId="313454B9" w:rsidR="00FA3C57" w:rsidRDefault="00FA3C57" w:rsidP="00FA3C57">
      <w:r>
        <w:t>&lt;Consider using a common structure for each process, such as the following.&gt;</w:t>
      </w:r>
    </w:p>
    <w:p w14:paraId="3746C65B" w14:textId="0D9517FD" w:rsidR="00FA3C57" w:rsidRDefault="00FA3C57" w:rsidP="00FA3C57">
      <w:pPr>
        <w:pStyle w:val="Heading3"/>
      </w:pPr>
      <w:r>
        <w:t>Purpose</w:t>
      </w:r>
    </w:p>
    <w:p w14:paraId="70A2867B" w14:textId="4A61F55A" w:rsidR="00FA3C57" w:rsidRPr="00FA3C57" w:rsidRDefault="00FA3C57" w:rsidP="00FA3C57">
      <w:r>
        <w:t>&lt;State the purpose of the process, when it is uses, what it is intended to do, what the effect is, etc…&gt;</w:t>
      </w:r>
    </w:p>
    <w:p w14:paraId="5386AEF6" w14:textId="13F51702" w:rsidR="00FA3C57" w:rsidRDefault="00FA3C57" w:rsidP="00FA3C57">
      <w:pPr>
        <w:pStyle w:val="Heading3"/>
      </w:pPr>
      <w:r>
        <w:t>Process Steps</w:t>
      </w:r>
    </w:p>
    <w:p w14:paraId="1617F302" w14:textId="2B0E5357" w:rsidR="00FA3C57" w:rsidRPr="00FA3C57" w:rsidRDefault="00FA3C57" w:rsidP="00FA3C57">
      <w:pPr>
        <w:pStyle w:val="ListParagraph"/>
        <w:numPr>
          <w:ilvl w:val="0"/>
          <w:numId w:val="8"/>
        </w:numPr>
      </w:pPr>
      <w:r>
        <w:t>&lt;List each step in the process. Replace with a flowchart, or link to a Visio diagram, if preferred. Include how you check to see if the process was successful.&gt;</w:t>
      </w:r>
    </w:p>
    <w:p w14:paraId="6C5F6292" w14:textId="77777777" w:rsidR="00FA3C57" w:rsidRDefault="00FA3C57" w:rsidP="00FA3C57">
      <w:pPr>
        <w:pStyle w:val="Heading3"/>
      </w:pPr>
      <w:r>
        <w:t>Exceptions</w:t>
      </w:r>
    </w:p>
    <w:p w14:paraId="762300A2" w14:textId="0E5F1482" w:rsidR="00FA3C57" w:rsidRPr="00FA3C57" w:rsidRDefault="00FA3C57" w:rsidP="00FA3C57">
      <w:pPr>
        <w:pStyle w:val="ListParagraph"/>
        <w:numPr>
          <w:ilvl w:val="0"/>
          <w:numId w:val="9"/>
        </w:numPr>
      </w:pPr>
      <w:r>
        <w:t xml:space="preserve">&lt;List exceptions to this process, if the above section does not cover exceptions.&gt; </w:t>
      </w:r>
    </w:p>
    <w:p w14:paraId="0D9D63FB" w14:textId="363E75D0" w:rsidR="005373A7" w:rsidRDefault="005373A7" w:rsidP="00FA3C57">
      <w:pPr>
        <w:pStyle w:val="Heading2"/>
      </w:pPr>
      <w:r>
        <w:t>Patching</w:t>
      </w:r>
    </w:p>
    <w:p w14:paraId="6A1156DE" w14:textId="0F6F9694" w:rsidR="005373A7" w:rsidRPr="005373A7" w:rsidRDefault="005373A7" w:rsidP="00FA3C57">
      <w:pPr>
        <w:pStyle w:val="Heading2"/>
      </w:pPr>
      <w:r>
        <w:t>Back-up Validation</w:t>
      </w:r>
    </w:p>
    <w:p w14:paraId="0E7B2687" w14:textId="28F28B18" w:rsidR="00A95408" w:rsidRDefault="005373A7" w:rsidP="00FA3C57">
      <w:pPr>
        <w:pStyle w:val="Heading2"/>
      </w:pPr>
      <w:r>
        <w:t>Batch Processing</w:t>
      </w:r>
    </w:p>
    <w:p w14:paraId="0CB72CDE" w14:textId="70B52B50" w:rsidR="00661C1A" w:rsidRDefault="00661C1A" w:rsidP="00661C1A">
      <w:pPr>
        <w:pStyle w:val="Heading2"/>
      </w:pPr>
      <w:r>
        <w:t>On-Boarding New Users</w:t>
      </w:r>
    </w:p>
    <w:p w14:paraId="52C84347" w14:textId="2DCAAEC9" w:rsidR="00661C1A" w:rsidRDefault="00661C1A" w:rsidP="00661C1A">
      <w:pPr>
        <w:pStyle w:val="Heading2"/>
      </w:pPr>
      <w:r>
        <w:t>Off-Boarding Departing Users</w:t>
      </w:r>
    </w:p>
    <w:p w14:paraId="53A02125" w14:textId="77777777" w:rsidR="00661C1A" w:rsidRDefault="00661C1A" w:rsidP="00661C1A">
      <w:pPr>
        <w:pStyle w:val="Heading2"/>
      </w:pPr>
      <w:r>
        <w:t>On-Boarding New Administrators</w:t>
      </w:r>
    </w:p>
    <w:p w14:paraId="2E31070B" w14:textId="00CC8E80" w:rsidR="00E55F2C" w:rsidRDefault="00661C1A" w:rsidP="00E55F2C">
      <w:pPr>
        <w:pStyle w:val="Heading2"/>
      </w:pPr>
      <w:r>
        <w:t>Off-Boarding Departing Administrators</w:t>
      </w:r>
    </w:p>
    <w:p w14:paraId="440A95D9" w14:textId="77777777" w:rsidR="00E55F2C" w:rsidRDefault="00E55F2C" w:rsidP="00E55F2C">
      <w:pPr>
        <w:pStyle w:val="Heading2"/>
      </w:pPr>
      <w:r>
        <w:t>Desktop Client Installation</w:t>
      </w:r>
      <w:bookmarkStart w:id="20" w:name="_GoBack"/>
      <w:bookmarkEnd w:id="20"/>
    </w:p>
    <w:p w14:paraId="28B0F4AF" w14:textId="65237EFF" w:rsidR="005373A7" w:rsidRPr="0062454F" w:rsidRDefault="005373A7" w:rsidP="00E55F2C">
      <w:pPr>
        <w:pStyle w:val="Heading2"/>
        <w:numPr>
          <w:ilvl w:val="0"/>
          <w:numId w:val="0"/>
        </w:numPr>
      </w:pPr>
      <w:r>
        <w:br w:type="page"/>
      </w:r>
    </w:p>
    <w:p w14:paraId="78314B61" w14:textId="4C28A8E3" w:rsidR="005373A7" w:rsidRDefault="005373A7" w:rsidP="005373A7">
      <w:pPr>
        <w:pStyle w:val="Heading1"/>
      </w:pPr>
      <w:bookmarkStart w:id="21" w:name="_Toc359939835"/>
      <w:r>
        <w:lastRenderedPageBreak/>
        <w:t>Appendix A</w:t>
      </w:r>
      <w:bookmarkEnd w:id="21"/>
    </w:p>
    <w:p w14:paraId="291CAD14" w14:textId="710165A7" w:rsidR="005373A7" w:rsidRPr="005373A7" w:rsidRDefault="005373A7" w:rsidP="005373A7">
      <w:r>
        <w:t>&lt;Use the appendices for extra information, charts, tables, diagrams, etc… but also consider keeping those in external documents and hyperlinking to them. The only lengthy details that should be in this document are those that are vital in a full emergency, where the network is seriously impaired (where a local or paper copy may be the only resource).&gt;</w:t>
      </w:r>
    </w:p>
    <w:sectPr w:rsidR="005373A7" w:rsidRPr="005373A7" w:rsidSect="00E36B39">
      <w:headerReference w:type="even" r:id="rId14"/>
      <w:headerReference w:type="default" r:id="rId15"/>
      <w:footerReference w:type="even" r:id="rId16"/>
      <w:footerReference w:type="default" r:id="rId17"/>
      <w:headerReference w:type="first" r:id="rId18"/>
      <w:footerReference w:type="first" r:id="rId19"/>
      <w:pgSz w:w="12240" w:h="15840"/>
      <w:pgMar w:top="1168" w:right="1080" w:bottom="1440" w:left="1080" w:header="81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4004" w14:textId="77777777" w:rsidR="001C0452" w:rsidRDefault="001C0452" w:rsidP="00C07BDD">
      <w:pPr>
        <w:spacing w:after="0"/>
      </w:pPr>
      <w:r>
        <w:separator/>
      </w:r>
    </w:p>
    <w:p w14:paraId="2D5317D3" w14:textId="77777777" w:rsidR="001C0452" w:rsidRDefault="001C0452"/>
  </w:endnote>
  <w:endnote w:type="continuationSeparator" w:id="0">
    <w:p w14:paraId="44AD66C9" w14:textId="77777777" w:rsidR="001C0452" w:rsidRDefault="001C0452" w:rsidP="00C07BDD">
      <w:pPr>
        <w:spacing w:after="0"/>
      </w:pPr>
      <w:r>
        <w:continuationSeparator/>
      </w:r>
    </w:p>
    <w:p w14:paraId="2F399734" w14:textId="77777777" w:rsidR="001C0452" w:rsidRDefault="001C0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E0C7E" w14:textId="77777777" w:rsidR="001C0452" w:rsidRDefault="001C0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9F53" w14:textId="5CE1CC12" w:rsidR="001C0452" w:rsidRPr="00FA3C57" w:rsidRDefault="001C0452" w:rsidP="00FA3C57">
    <w:pPr>
      <w:pStyle w:val="Footer"/>
      <w:tabs>
        <w:tab w:val="clear" w:pos="9360"/>
        <w:tab w:val="center" w:pos="5040"/>
        <w:tab w:val="right" w:pos="10170"/>
      </w:tabs>
      <w:rPr>
        <w:rFonts w:ascii="Arial Narrow" w:hAnsi="Arial Narrow"/>
        <w:sz w:val="16"/>
        <w:szCs w:val="16"/>
      </w:rPr>
    </w:pPr>
    <w:r>
      <w:t>&lt;Operations Department and Division&gt;</w:t>
    </w:r>
    <w:r>
      <w:ptab w:relativeTo="margin" w:alignment="right" w:leader="none"/>
    </w:r>
    <w:r w:rsidRPr="00EE2C4B">
      <w:fldChar w:fldCharType="begin"/>
    </w:r>
    <w:r w:rsidRPr="00EE2C4B">
      <w:instrText xml:space="preserve"> PAGE   \* MERGEFORMAT </w:instrText>
    </w:r>
    <w:r w:rsidRPr="00EE2C4B">
      <w:fldChar w:fldCharType="separate"/>
    </w:r>
    <w:r w:rsidR="00D32930">
      <w:rPr>
        <w:noProof/>
      </w:rPr>
      <w:t>2</w:t>
    </w:r>
    <w:r w:rsidRPr="00EE2C4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52FFA" w14:textId="77777777" w:rsidR="001C0452" w:rsidRDefault="001C0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E3ABC" w14:textId="77777777" w:rsidR="001C0452" w:rsidRDefault="001C0452" w:rsidP="00C07BDD">
      <w:pPr>
        <w:spacing w:after="0"/>
      </w:pPr>
      <w:r>
        <w:separator/>
      </w:r>
    </w:p>
    <w:p w14:paraId="5BA0713A" w14:textId="77777777" w:rsidR="001C0452" w:rsidRDefault="001C0452"/>
  </w:footnote>
  <w:footnote w:type="continuationSeparator" w:id="0">
    <w:p w14:paraId="0CB929A5" w14:textId="77777777" w:rsidR="001C0452" w:rsidRDefault="001C0452" w:rsidP="00C07BDD">
      <w:pPr>
        <w:spacing w:after="0"/>
      </w:pPr>
      <w:r>
        <w:continuationSeparator/>
      </w:r>
    </w:p>
    <w:p w14:paraId="1A419E77" w14:textId="77777777" w:rsidR="001C0452" w:rsidRDefault="001C04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FBC9" w14:textId="77777777" w:rsidR="001C0452" w:rsidRDefault="001C0452" w:rsidP="00070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64A19" w14:textId="77777777" w:rsidR="001C0452" w:rsidRDefault="001C0452" w:rsidP="000708C9">
    <w:pPr>
      <w:pStyle w:val="Header"/>
      <w:ind w:right="360"/>
    </w:pPr>
  </w:p>
  <w:p w14:paraId="51A04404" w14:textId="77777777" w:rsidR="001C0452" w:rsidRDefault="001C04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BBD6" w14:textId="67360FB0" w:rsidR="001C0452" w:rsidRDefault="001C0452" w:rsidP="006270A9">
    <w:pPr>
      <w:jc w:val="right"/>
    </w:pPr>
    <w:r w:rsidRPr="00C07BDD">
      <w:rPr>
        <w:b/>
        <w:noProof/>
      </w:rPr>
      <w:drawing>
        <wp:anchor distT="0" distB="0" distL="114300" distR="114300" simplePos="0" relativeHeight="251659264" behindDoc="0" locked="0" layoutInCell="1" allowOverlap="1" wp14:anchorId="0BC84FDE" wp14:editId="07B01526">
          <wp:simplePos x="0" y="0"/>
          <wp:positionH relativeFrom="margin">
            <wp:posOffset>33020</wp:posOffset>
          </wp:positionH>
          <wp:positionV relativeFrom="margin">
            <wp:posOffset>-638810</wp:posOffset>
          </wp:positionV>
          <wp:extent cx="772795" cy="530225"/>
          <wp:effectExtent l="0" t="0" r="0" b="3175"/>
          <wp:wrapSquare wrapText="bothSides"/>
          <wp:docPr id="5" name="Picture 5"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CONFIDENTIAL</w:t>
    </w:r>
    <w:r>
      <w:rPr>
        <w:b/>
      </w:rPr>
      <w:br/>
    </w:r>
    <w:r w:rsidRPr="00C07BDD">
      <w:rPr>
        <w:b/>
      </w:rPr>
      <w:t>Operations Manual</w:t>
    </w:r>
    <w:r>
      <w:rPr>
        <w:b/>
      </w:rPr>
      <w:t xml:space="preserve"> for &lt;System Name&gt;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C93D" w14:textId="26C9ACDF" w:rsidR="001C0452" w:rsidRDefault="001C0452" w:rsidP="00E36B39">
    <w:pPr>
      <w:pStyle w:val="Header"/>
      <w:spacing w:after="240"/>
    </w:pPr>
    <w:r w:rsidRPr="00C07BDD">
      <w:rPr>
        <w:b/>
        <w:noProof/>
      </w:rPr>
      <w:drawing>
        <wp:inline distT="0" distB="0" distL="0" distR="0" wp14:anchorId="0392E4CD" wp14:editId="356050A9">
          <wp:extent cx="772795" cy="530225"/>
          <wp:effectExtent l="0" t="0" r="0" b="3175"/>
          <wp:docPr id="6" name="Picture 6"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3B0"/>
    <w:multiLevelType w:val="multilevel"/>
    <w:tmpl w:val="E00A9612"/>
    <w:lvl w:ilvl="0">
      <w:start w:val="1"/>
      <w:numFmt w:val="decimal"/>
      <w:pStyle w:val="Heading1"/>
      <w:suff w:val="space"/>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lvlText w:val="%1.%2.%3.%4.%5."/>
      <w:lvlJc w:val="left"/>
      <w:pPr>
        <w:ind w:left="432" w:hanging="432"/>
      </w:pPr>
      <w:rPr>
        <w:rFonts w:hint="default"/>
      </w:rPr>
    </w:lvl>
    <w:lvl w:ilvl="5">
      <w:start w:val="1"/>
      <w:numFmt w:val="decimal"/>
      <w:pStyle w:val="Heading6"/>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nsid w:val="33DF2FBB"/>
    <w:multiLevelType w:val="multilevel"/>
    <w:tmpl w:val="1009001F"/>
    <w:numStyleLink w:val="Heading"/>
  </w:abstractNum>
  <w:abstractNum w:abstractNumId="2">
    <w:nsid w:val="36A17AF7"/>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0414545"/>
    <w:multiLevelType w:val="multilevel"/>
    <w:tmpl w:val="1009001F"/>
    <w:styleLink w:val="Head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6E46F78"/>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74434C8"/>
    <w:multiLevelType w:val="hybridMultilevel"/>
    <w:tmpl w:val="25B4E422"/>
    <w:lvl w:ilvl="0" w:tplc="84483E8A">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6">
    <w:nsid w:val="4A0A186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F2758D4"/>
    <w:multiLevelType w:val="hybridMultilevel"/>
    <w:tmpl w:val="A8B6DE5E"/>
    <w:lvl w:ilvl="0" w:tplc="D3FE5574">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C3F26EB"/>
    <w:multiLevelType w:val="multilevel"/>
    <w:tmpl w:val="072ED0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8"/>
  </w:num>
  <w:num w:numId="2">
    <w:abstractNumId w:val="6"/>
  </w:num>
  <w:num w:numId="3">
    <w:abstractNumId w:val="7"/>
  </w:num>
  <w:num w:numId="4">
    <w:abstractNumId w:val="5"/>
  </w:num>
  <w:num w:numId="5">
    <w:abstractNumId w:val="0"/>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DD"/>
    <w:rsid w:val="000144A0"/>
    <w:rsid w:val="00043039"/>
    <w:rsid w:val="000708C9"/>
    <w:rsid w:val="0009578C"/>
    <w:rsid w:val="000D0AE7"/>
    <w:rsid w:val="0012326D"/>
    <w:rsid w:val="001C0452"/>
    <w:rsid w:val="00200B8D"/>
    <w:rsid w:val="002048F3"/>
    <w:rsid w:val="002D66AE"/>
    <w:rsid w:val="00397EB6"/>
    <w:rsid w:val="003E5882"/>
    <w:rsid w:val="0045272C"/>
    <w:rsid w:val="005373A7"/>
    <w:rsid w:val="005B5873"/>
    <w:rsid w:val="005E1331"/>
    <w:rsid w:val="0062454F"/>
    <w:rsid w:val="006270A9"/>
    <w:rsid w:val="00637FF9"/>
    <w:rsid w:val="006512E1"/>
    <w:rsid w:val="00661C1A"/>
    <w:rsid w:val="00702E64"/>
    <w:rsid w:val="00712FAE"/>
    <w:rsid w:val="007160F9"/>
    <w:rsid w:val="00770942"/>
    <w:rsid w:val="007D543C"/>
    <w:rsid w:val="00810D4D"/>
    <w:rsid w:val="00830A64"/>
    <w:rsid w:val="008E2880"/>
    <w:rsid w:val="00973D4E"/>
    <w:rsid w:val="00A5699C"/>
    <w:rsid w:val="00A95408"/>
    <w:rsid w:val="00B948AE"/>
    <w:rsid w:val="00BC02CE"/>
    <w:rsid w:val="00BD04A6"/>
    <w:rsid w:val="00C07BDD"/>
    <w:rsid w:val="00C100F3"/>
    <w:rsid w:val="00C953D7"/>
    <w:rsid w:val="00CD6192"/>
    <w:rsid w:val="00D32930"/>
    <w:rsid w:val="00D65168"/>
    <w:rsid w:val="00DA545A"/>
    <w:rsid w:val="00E36B39"/>
    <w:rsid w:val="00E46227"/>
    <w:rsid w:val="00E55F2C"/>
    <w:rsid w:val="00EB4D83"/>
    <w:rsid w:val="00F126A7"/>
    <w:rsid w:val="00F21DD4"/>
    <w:rsid w:val="00F729D5"/>
    <w:rsid w:val="00F76DD3"/>
    <w:rsid w:val="00F91771"/>
    <w:rsid w:val="00FA3C57"/>
    <w:rsid w:val="00FB4A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3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CE"/>
    <w:pPr>
      <w:spacing w:line="240" w:lineRule="auto"/>
      <w:jc w:val="both"/>
    </w:p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0708C9"/>
    <w:pPr>
      <w:numPr>
        <w:ilvl w:val="1"/>
      </w:numPr>
      <w:spacing w:before="200"/>
      <w:outlineLvl w:val="1"/>
    </w:pPr>
    <w:rPr>
      <w:bCs w:val="0"/>
      <w:sz w:val="26"/>
      <w:szCs w:val="26"/>
    </w:rPr>
  </w:style>
  <w:style w:type="paragraph" w:styleId="Heading3">
    <w:name w:val="heading 3"/>
    <w:basedOn w:val="Heading2"/>
    <w:next w:val="Normal"/>
    <w:link w:val="Heading3Char"/>
    <w:uiPriority w:val="9"/>
    <w:unhideWhenUsed/>
    <w:qFormat/>
    <w:rsid w:val="000708C9"/>
    <w:pPr>
      <w:numPr>
        <w:ilvl w:val="2"/>
      </w:numPr>
      <w:ind w:left="504"/>
      <w:outlineLvl w:val="2"/>
    </w:pPr>
    <w:rPr>
      <w:bCs/>
      <w:color w:val="7F7F7F" w:themeColor="text1" w:themeTint="80"/>
      <w:sz w:val="22"/>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0D0AE7"/>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pPr>
        <w:jc w:val="left"/>
      </w:pPr>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C07BDD"/>
    <w:pPr>
      <w:spacing w:before="2000" w:after="1000" w:line="360" w:lineRule="auto"/>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C07BDD"/>
    <w:rPr>
      <w:rFonts w:asciiTheme="majorHAnsi" w:eastAsiaTheme="majorEastAsia" w:hAnsiTheme="majorHAnsi" w:cstheme="majorBidi"/>
      <w:b/>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0708C9"/>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708C9"/>
    <w:rPr>
      <w:rFonts w:asciiTheme="majorHAnsi" w:eastAsiaTheme="majorEastAsia" w:hAnsiTheme="majorHAnsi" w:cstheme="majorBidi"/>
      <w:b/>
      <w:bCs/>
      <w:color w:val="7F7F7F" w:themeColor="text1" w:themeTint="80"/>
      <w:szCs w:val="26"/>
    </w:rPr>
  </w:style>
  <w:style w:type="paragraph" w:styleId="ListParagraph">
    <w:name w:val="List Paragraph"/>
    <w:basedOn w:val="Normal"/>
    <w:uiPriority w:val="34"/>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CE"/>
    <w:pPr>
      <w:spacing w:line="240" w:lineRule="auto"/>
      <w:jc w:val="both"/>
    </w:p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0708C9"/>
    <w:pPr>
      <w:numPr>
        <w:ilvl w:val="1"/>
      </w:numPr>
      <w:spacing w:before="200"/>
      <w:outlineLvl w:val="1"/>
    </w:pPr>
    <w:rPr>
      <w:bCs w:val="0"/>
      <w:sz w:val="26"/>
      <w:szCs w:val="26"/>
    </w:rPr>
  </w:style>
  <w:style w:type="paragraph" w:styleId="Heading3">
    <w:name w:val="heading 3"/>
    <w:basedOn w:val="Heading2"/>
    <w:next w:val="Normal"/>
    <w:link w:val="Heading3Char"/>
    <w:uiPriority w:val="9"/>
    <w:unhideWhenUsed/>
    <w:qFormat/>
    <w:rsid w:val="000708C9"/>
    <w:pPr>
      <w:numPr>
        <w:ilvl w:val="2"/>
      </w:numPr>
      <w:ind w:left="504"/>
      <w:outlineLvl w:val="2"/>
    </w:pPr>
    <w:rPr>
      <w:bCs/>
      <w:color w:val="7F7F7F" w:themeColor="text1" w:themeTint="80"/>
      <w:sz w:val="22"/>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0D0AE7"/>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pPr>
        <w:jc w:val="left"/>
      </w:pPr>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C07BDD"/>
    <w:pPr>
      <w:spacing w:before="2000" w:after="1000" w:line="360" w:lineRule="auto"/>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C07BDD"/>
    <w:rPr>
      <w:rFonts w:asciiTheme="majorHAnsi" w:eastAsiaTheme="majorEastAsia" w:hAnsiTheme="majorHAnsi" w:cstheme="majorBidi"/>
      <w:b/>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0708C9"/>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708C9"/>
    <w:rPr>
      <w:rFonts w:asciiTheme="majorHAnsi" w:eastAsiaTheme="majorEastAsia" w:hAnsiTheme="majorHAnsi" w:cstheme="majorBidi"/>
      <w:b/>
      <w:bCs/>
      <w:color w:val="7F7F7F" w:themeColor="text1" w:themeTint="80"/>
      <w:szCs w:val="26"/>
    </w:rPr>
  </w:style>
  <w:style w:type="paragraph" w:styleId="ListParagraph">
    <w:name w:val="List Paragraph"/>
    <w:basedOn w:val="Normal"/>
    <w:uiPriority w:val="34"/>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705">
      <w:bodyDiv w:val="1"/>
      <w:marLeft w:val="0"/>
      <w:marRight w:val="0"/>
      <w:marTop w:val="0"/>
      <w:marBottom w:val="0"/>
      <w:divBdr>
        <w:top w:val="none" w:sz="0" w:space="0" w:color="auto"/>
        <w:left w:val="none" w:sz="0" w:space="0" w:color="auto"/>
        <w:bottom w:val="none" w:sz="0" w:space="0" w:color="auto"/>
        <w:right w:val="none" w:sz="0" w:space="0" w:color="auto"/>
      </w:divBdr>
    </w:div>
    <w:div w:id="202835536">
      <w:bodyDiv w:val="1"/>
      <w:marLeft w:val="0"/>
      <w:marRight w:val="0"/>
      <w:marTop w:val="0"/>
      <w:marBottom w:val="0"/>
      <w:divBdr>
        <w:top w:val="none" w:sz="0" w:space="0" w:color="auto"/>
        <w:left w:val="none" w:sz="0" w:space="0" w:color="auto"/>
        <w:bottom w:val="none" w:sz="0" w:space="0" w:color="auto"/>
        <w:right w:val="none" w:sz="0" w:space="0" w:color="auto"/>
      </w:divBdr>
    </w:div>
    <w:div w:id="1847330726">
      <w:bodyDiv w:val="1"/>
      <w:marLeft w:val="0"/>
      <w:marRight w:val="0"/>
      <w:marTop w:val="0"/>
      <w:marBottom w:val="0"/>
      <w:divBdr>
        <w:top w:val="none" w:sz="0" w:space="0" w:color="auto"/>
        <w:left w:val="none" w:sz="0" w:space="0" w:color="auto"/>
        <w:bottom w:val="none" w:sz="0" w:space="0" w:color="auto"/>
        <w:right w:val="none" w:sz="0" w:space="0" w:color="auto"/>
      </w:divBdr>
    </w:div>
    <w:div w:id="1888495426">
      <w:bodyDiv w:val="1"/>
      <w:marLeft w:val="0"/>
      <w:marRight w:val="0"/>
      <w:marTop w:val="0"/>
      <w:marBottom w:val="0"/>
      <w:divBdr>
        <w:top w:val="none" w:sz="0" w:space="0" w:color="auto"/>
        <w:left w:val="none" w:sz="0" w:space="0" w:color="auto"/>
        <w:bottom w:val="none" w:sz="0" w:space="0" w:color="auto"/>
        <w:right w:val="none" w:sz="0" w:space="0" w:color="auto"/>
      </w:divBdr>
    </w:div>
    <w:div w:id="20185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cio@gov.nt.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test.fin.gov.nt.ca/ocio/sim/sdlc/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6B4B-5610-4461-8A0E-F3B2B634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31802B-0F66-4D9E-892B-A4E076FD085D}">
  <ds:schemaRefs>
    <ds:schemaRef ds:uri="http://schemas.microsoft.com/sharepoint/v3/contenttype/forms"/>
  </ds:schemaRefs>
</ds:datastoreItem>
</file>

<file path=customXml/itemProps3.xml><?xml version="1.0" encoding="utf-8"?>
<ds:datastoreItem xmlns:ds="http://schemas.openxmlformats.org/officeDocument/2006/customXml" ds:itemID="{27D7799B-3D82-45E6-A16E-5D09249C2190}">
  <ds:schemaRef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5FB4225-B223-4AEB-B59D-AF235C7E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3969</TotalTime>
  <Pages>9</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Operations Manual</vt:lpstr>
    </vt:vector>
  </TitlesOfParts>
  <Company>Technology Service Centre - GNWT</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dc:title>
  <dc:creator>Curtis_Naphan</dc:creator>
  <dc:description>From the GNWT SIM</dc:description>
  <cp:lastModifiedBy>Curtis_Naphan</cp:lastModifiedBy>
  <cp:revision>11</cp:revision>
  <dcterms:created xsi:type="dcterms:W3CDTF">2013-05-29T22:26:00Z</dcterms:created>
  <dcterms:modified xsi:type="dcterms:W3CDTF">2013-06-26T15:10:00Z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